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32AB" w14:textId="078D47D2" w:rsidR="00964E95" w:rsidRPr="00984ED9" w:rsidRDefault="00FE39B8" w:rsidP="00FE39B8">
      <w:pPr>
        <w:ind w:right="-194"/>
        <w:jc w:val="center"/>
        <w:rPr>
          <w:rFonts w:ascii="Calibri" w:hAnsi="Calibri"/>
          <w:b/>
          <w:sz w:val="22"/>
          <w:szCs w:val="22"/>
        </w:rPr>
      </w:pPr>
      <w:r w:rsidRPr="00CC7B38">
        <w:rPr>
          <w:rFonts w:ascii="Arial Narrow" w:hAnsi="Arial Narrow"/>
          <w:noProof/>
        </w:rPr>
        <w:drawing>
          <wp:inline distT="0" distB="0" distL="0" distR="0" wp14:anchorId="27E9BA4E" wp14:editId="4C9D0D90">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5F058FE1" w14:textId="77777777" w:rsidR="00FE39B8" w:rsidRDefault="00FE39B8" w:rsidP="000B4D28">
      <w:pPr>
        <w:ind w:left="-86" w:right="-194"/>
        <w:rPr>
          <w:rFonts w:ascii="Calibri" w:hAnsi="Calibri"/>
          <w:b/>
          <w:sz w:val="22"/>
          <w:szCs w:val="22"/>
        </w:rPr>
      </w:pPr>
    </w:p>
    <w:sdt>
      <w:sdtPr>
        <w:rPr>
          <w:b/>
          <w:sz w:val="28"/>
          <w:szCs w:val="28"/>
        </w:rPr>
        <w:id w:val="1985660113"/>
        <w:placeholder>
          <w:docPart w:val="DefaultPlaceholder_1081868574"/>
        </w:placeholder>
        <w:text/>
      </w:sdtPr>
      <w:sdtEndPr/>
      <w:sdtContent>
        <w:p w14:paraId="736D88B2" w14:textId="77777777" w:rsidR="00F4093F" w:rsidRPr="00200490" w:rsidRDefault="00200490" w:rsidP="00200490">
          <w:pPr>
            <w:ind w:right="-194"/>
            <w:jc w:val="center"/>
            <w:rPr>
              <w:b/>
              <w:sz w:val="28"/>
              <w:szCs w:val="28"/>
            </w:rPr>
          </w:pPr>
          <w:r w:rsidRPr="00200490">
            <w:rPr>
              <w:b/>
              <w:sz w:val="28"/>
              <w:szCs w:val="28"/>
            </w:rPr>
            <w:t>Custodian</w:t>
          </w:r>
        </w:p>
      </w:sdtContent>
    </w:sdt>
    <w:p w14:paraId="4C220C53" w14:textId="77777777" w:rsidR="00760BB2" w:rsidRDefault="00760BB2" w:rsidP="00F4093F">
      <w:pPr>
        <w:ind w:left="-86" w:right="-194"/>
        <w:rPr>
          <w:b/>
          <w:sz w:val="24"/>
          <w:szCs w:val="24"/>
        </w:rPr>
      </w:pPr>
    </w:p>
    <w:p w14:paraId="513FA923" w14:textId="42A4D3A2" w:rsidR="00200490" w:rsidRPr="00DE1A6A" w:rsidRDefault="00200490" w:rsidP="00200490">
      <w:pPr>
        <w:rPr>
          <w:rFonts w:ascii="Arial" w:hAnsi="Arial" w:cs="Arial"/>
        </w:rPr>
      </w:pPr>
      <w:r w:rsidRPr="00200490">
        <w:rPr>
          <w:rFonts w:ascii="Arial" w:hAnsi="Arial" w:cs="Arial"/>
          <w:b/>
        </w:rPr>
        <w:t xml:space="preserve">Division:  </w:t>
      </w:r>
      <w:r w:rsidRPr="00200490">
        <w:rPr>
          <w:rFonts w:ascii="Arial" w:hAnsi="Arial" w:cs="Arial"/>
        </w:rPr>
        <w:t>Facilities</w:t>
      </w:r>
      <w:r w:rsidR="00DE1A6A">
        <w:rPr>
          <w:rFonts w:ascii="Arial" w:hAnsi="Arial" w:cs="Arial"/>
        </w:rPr>
        <w:tab/>
      </w:r>
      <w:r w:rsidR="00DE1A6A">
        <w:rPr>
          <w:rFonts w:ascii="Arial" w:hAnsi="Arial" w:cs="Arial"/>
        </w:rPr>
        <w:tab/>
      </w:r>
      <w:r w:rsidR="00DE1A6A">
        <w:rPr>
          <w:rFonts w:ascii="Arial" w:hAnsi="Arial" w:cs="Arial"/>
        </w:rPr>
        <w:tab/>
      </w:r>
      <w:r w:rsidR="00DE1A6A">
        <w:rPr>
          <w:rFonts w:ascii="Arial" w:hAnsi="Arial" w:cs="Arial"/>
        </w:rPr>
        <w:tab/>
      </w:r>
      <w:r w:rsidR="00DE1A6A">
        <w:rPr>
          <w:rFonts w:ascii="Arial" w:hAnsi="Arial" w:cs="Arial"/>
        </w:rPr>
        <w:tab/>
      </w:r>
      <w:r w:rsidR="00DE1A6A">
        <w:rPr>
          <w:rFonts w:ascii="Arial" w:hAnsi="Arial" w:cs="Arial"/>
        </w:rPr>
        <w:tab/>
      </w:r>
      <w:r w:rsidR="00DE1A6A">
        <w:rPr>
          <w:rFonts w:ascii="Arial" w:hAnsi="Arial" w:cs="Arial"/>
        </w:rPr>
        <w:tab/>
      </w:r>
      <w:r w:rsidR="00DE1A6A">
        <w:rPr>
          <w:rFonts w:ascii="Arial" w:hAnsi="Arial" w:cs="Arial"/>
          <w:b/>
        </w:rPr>
        <w:t xml:space="preserve">Status: </w:t>
      </w:r>
      <w:r w:rsidR="00FF6C2F">
        <w:rPr>
          <w:rFonts w:ascii="Arial" w:hAnsi="Arial" w:cs="Arial"/>
        </w:rPr>
        <w:t>F</w:t>
      </w:r>
      <w:r w:rsidR="00DE1A6A">
        <w:rPr>
          <w:rFonts w:ascii="Arial" w:hAnsi="Arial" w:cs="Arial"/>
        </w:rPr>
        <w:t>ull-time/non-exempt</w:t>
      </w:r>
    </w:p>
    <w:p w14:paraId="12488D84" w14:textId="42605EA5" w:rsidR="00200490" w:rsidRDefault="00200490" w:rsidP="00200490">
      <w:pPr>
        <w:rPr>
          <w:rFonts w:ascii="Arial" w:hAnsi="Arial" w:cs="Arial"/>
        </w:rPr>
      </w:pPr>
      <w:r w:rsidRPr="00200490">
        <w:rPr>
          <w:rFonts w:ascii="Arial" w:hAnsi="Arial" w:cs="Arial"/>
          <w:b/>
        </w:rPr>
        <w:t>Campus Location</w:t>
      </w:r>
      <w:r w:rsidR="00FF6C2F">
        <w:rPr>
          <w:rFonts w:ascii="Arial" w:hAnsi="Arial" w:cs="Arial"/>
        </w:rPr>
        <w:t xml:space="preserve">: Camden </w:t>
      </w:r>
    </w:p>
    <w:p w14:paraId="0469C6B7" w14:textId="77777777" w:rsidR="00EE487F" w:rsidRDefault="00EE487F" w:rsidP="00200490">
      <w:pPr>
        <w:rPr>
          <w:rFonts w:ascii="Arial" w:hAnsi="Arial" w:cs="Arial"/>
        </w:rPr>
      </w:pPr>
    </w:p>
    <w:p w14:paraId="68F91213" w14:textId="77777777" w:rsidR="00383B23" w:rsidRDefault="00383B23" w:rsidP="00200490">
      <w:pPr>
        <w:rPr>
          <w:rFonts w:ascii="Arial" w:hAnsi="Arial" w:cs="Arial"/>
          <w:b/>
        </w:rPr>
      </w:pPr>
      <w:r>
        <w:rPr>
          <w:rFonts w:ascii="Arial" w:hAnsi="Arial" w:cs="Arial"/>
          <w:b/>
        </w:rPr>
        <w:t xml:space="preserve">Minimum Qualifications: </w:t>
      </w:r>
    </w:p>
    <w:p w14:paraId="36375A90" w14:textId="77777777" w:rsidR="00383B23" w:rsidRPr="00383B23" w:rsidRDefault="00383B23" w:rsidP="00200490">
      <w:pPr>
        <w:rPr>
          <w:rFonts w:ascii="Arial" w:hAnsi="Arial" w:cs="Arial"/>
        </w:rPr>
      </w:pPr>
      <w:r>
        <w:rPr>
          <w:rFonts w:ascii="Arial" w:hAnsi="Arial" w:cs="Arial"/>
        </w:rPr>
        <w:t xml:space="preserve">High School Diploma or GED Equivalent. </w:t>
      </w:r>
    </w:p>
    <w:p w14:paraId="049A233A" w14:textId="77777777" w:rsidR="00383B23" w:rsidRDefault="00383B23" w:rsidP="00200490">
      <w:pPr>
        <w:rPr>
          <w:rFonts w:ascii="Arial" w:hAnsi="Arial" w:cs="Arial"/>
          <w:b/>
        </w:rPr>
      </w:pPr>
    </w:p>
    <w:p w14:paraId="2846248A" w14:textId="77777777" w:rsidR="00EE487F" w:rsidRDefault="00EE487F" w:rsidP="00200490">
      <w:pPr>
        <w:rPr>
          <w:rFonts w:ascii="Arial" w:hAnsi="Arial" w:cs="Arial"/>
          <w:b/>
        </w:rPr>
      </w:pPr>
      <w:r>
        <w:rPr>
          <w:rFonts w:ascii="Arial" w:hAnsi="Arial" w:cs="Arial"/>
          <w:b/>
        </w:rPr>
        <w:t>Preferred Qualifications:</w:t>
      </w:r>
    </w:p>
    <w:p w14:paraId="25F48C04" w14:textId="77777777" w:rsidR="00EE487F" w:rsidRPr="00EE487F" w:rsidRDefault="00EE487F" w:rsidP="00200490">
      <w:pPr>
        <w:rPr>
          <w:rFonts w:ascii="Arial" w:hAnsi="Arial" w:cs="Arial"/>
        </w:rPr>
      </w:pPr>
      <w:r>
        <w:rPr>
          <w:rFonts w:ascii="Arial" w:hAnsi="Arial" w:cs="Arial"/>
        </w:rPr>
        <w:t>A minimum of three year’s work experiences performing custodial duties, to include the proper safety and use of chemicals.</w:t>
      </w:r>
    </w:p>
    <w:p w14:paraId="31AC2CAD" w14:textId="77777777" w:rsidR="00200490" w:rsidRPr="00200490" w:rsidRDefault="00200490" w:rsidP="00F4093F">
      <w:pPr>
        <w:ind w:left="-86" w:right="-194"/>
        <w:rPr>
          <w:rFonts w:ascii="Arial" w:hAnsi="Arial" w:cs="Arial"/>
          <w:b/>
        </w:rPr>
      </w:pPr>
    </w:p>
    <w:p w14:paraId="353ABDAB" w14:textId="77777777" w:rsidR="00200490" w:rsidRPr="00200490" w:rsidRDefault="00200490" w:rsidP="00200490">
      <w:pPr>
        <w:ind w:right="-194"/>
        <w:rPr>
          <w:rFonts w:ascii="Arial" w:hAnsi="Arial" w:cs="Arial"/>
          <w:b/>
        </w:rPr>
      </w:pPr>
      <w:r w:rsidRPr="00200490">
        <w:rPr>
          <w:rFonts w:ascii="Arial" w:hAnsi="Arial" w:cs="Arial"/>
          <w:b/>
        </w:rPr>
        <w:t>Competencies:</w:t>
      </w:r>
    </w:p>
    <w:p w14:paraId="298B1447" w14:textId="77777777" w:rsidR="00200490" w:rsidRPr="00200490" w:rsidRDefault="00200490" w:rsidP="00200490">
      <w:pPr>
        <w:ind w:right="-194"/>
        <w:jc w:val="both"/>
        <w:rPr>
          <w:rFonts w:ascii="Arial" w:hAnsi="Arial" w:cs="Arial"/>
        </w:rPr>
      </w:pPr>
      <w:r w:rsidRPr="00200490">
        <w:rPr>
          <w:rFonts w:ascii="Arial" w:hAnsi="Arial" w:cs="Arial"/>
        </w:rPr>
        <w:t>Knowledge of custodial tools and methods</w:t>
      </w:r>
    </w:p>
    <w:p w14:paraId="5795A263" w14:textId="77777777" w:rsidR="00200490" w:rsidRPr="00200490" w:rsidRDefault="00200490" w:rsidP="00200490">
      <w:pPr>
        <w:ind w:right="-194"/>
        <w:jc w:val="both"/>
        <w:rPr>
          <w:rFonts w:ascii="Arial" w:hAnsi="Arial" w:cs="Arial"/>
        </w:rPr>
      </w:pPr>
      <w:r w:rsidRPr="00200490">
        <w:rPr>
          <w:rFonts w:ascii="Arial" w:hAnsi="Arial" w:cs="Arial"/>
        </w:rPr>
        <w:t>Knowledge of safety guidelines</w:t>
      </w:r>
    </w:p>
    <w:p w14:paraId="22838B74" w14:textId="77777777" w:rsidR="00200490" w:rsidRDefault="00200490" w:rsidP="00200490">
      <w:pPr>
        <w:ind w:right="-194"/>
        <w:jc w:val="both"/>
        <w:rPr>
          <w:rFonts w:ascii="Arial" w:hAnsi="Arial" w:cs="Arial"/>
        </w:rPr>
      </w:pPr>
      <w:r w:rsidRPr="00200490">
        <w:rPr>
          <w:rFonts w:ascii="Arial" w:hAnsi="Arial" w:cs="Arial"/>
        </w:rPr>
        <w:t>Skill in the use of cleaning tools and supplies</w:t>
      </w:r>
    </w:p>
    <w:p w14:paraId="2B89B2AA" w14:textId="77777777" w:rsidR="00EE487F" w:rsidRPr="00200490" w:rsidRDefault="00EE487F" w:rsidP="00200490">
      <w:pPr>
        <w:ind w:right="-194"/>
        <w:jc w:val="both"/>
        <w:rPr>
          <w:rFonts w:ascii="Arial" w:hAnsi="Arial" w:cs="Arial"/>
        </w:rPr>
      </w:pPr>
      <w:r>
        <w:rPr>
          <w:rFonts w:ascii="Arial" w:hAnsi="Arial" w:cs="Arial"/>
        </w:rPr>
        <w:t>Proper use of chemicals &amp; other cleaning liquids</w:t>
      </w:r>
    </w:p>
    <w:p w14:paraId="5C97EF36" w14:textId="77777777" w:rsidR="00200490" w:rsidRPr="00200490" w:rsidRDefault="00200490" w:rsidP="00200490">
      <w:pPr>
        <w:ind w:right="-194"/>
        <w:jc w:val="both"/>
        <w:rPr>
          <w:rFonts w:ascii="Arial" w:hAnsi="Arial" w:cs="Arial"/>
        </w:rPr>
      </w:pPr>
      <w:r w:rsidRPr="00200490">
        <w:rPr>
          <w:rFonts w:ascii="Arial" w:hAnsi="Arial" w:cs="Arial"/>
        </w:rPr>
        <w:t>Ability to read and follow instructions</w:t>
      </w:r>
    </w:p>
    <w:p w14:paraId="4BC0C116" w14:textId="77777777" w:rsidR="00200490" w:rsidRPr="00200490" w:rsidRDefault="00200490" w:rsidP="00200490">
      <w:pPr>
        <w:ind w:right="-194"/>
        <w:jc w:val="both"/>
        <w:rPr>
          <w:rFonts w:ascii="Arial" w:hAnsi="Arial" w:cs="Arial"/>
        </w:rPr>
      </w:pPr>
      <w:r w:rsidRPr="00200490">
        <w:rPr>
          <w:rFonts w:ascii="Arial" w:hAnsi="Arial" w:cs="Arial"/>
        </w:rPr>
        <w:t>Ability to lift up to 40 pounds regularly</w:t>
      </w:r>
    </w:p>
    <w:p w14:paraId="3CBC33FF" w14:textId="77777777" w:rsidR="00200490" w:rsidRPr="00200490" w:rsidRDefault="00200490" w:rsidP="00200490">
      <w:pPr>
        <w:ind w:right="-194"/>
        <w:jc w:val="both"/>
        <w:rPr>
          <w:rFonts w:ascii="Arial" w:hAnsi="Arial" w:cs="Arial"/>
        </w:rPr>
      </w:pPr>
      <w:r w:rsidRPr="00200490">
        <w:rPr>
          <w:rFonts w:ascii="Arial" w:hAnsi="Arial" w:cs="Arial"/>
        </w:rPr>
        <w:t>Ability to work outside in extreme weather conditions</w:t>
      </w:r>
    </w:p>
    <w:p w14:paraId="1B2390A9" w14:textId="77777777" w:rsidR="00200490" w:rsidRPr="00200490" w:rsidRDefault="00200490" w:rsidP="00200490">
      <w:pPr>
        <w:ind w:right="-194"/>
        <w:jc w:val="both"/>
        <w:rPr>
          <w:rFonts w:ascii="Arial" w:hAnsi="Arial" w:cs="Arial"/>
        </w:rPr>
      </w:pPr>
      <w:r w:rsidRPr="00200490">
        <w:rPr>
          <w:rFonts w:ascii="Arial" w:hAnsi="Arial" w:cs="Arial"/>
        </w:rPr>
        <w:t>Ability to bend, squat, reach, crawl and climb ladder</w:t>
      </w:r>
    </w:p>
    <w:p w14:paraId="3E7160C3" w14:textId="77777777" w:rsidR="00200490" w:rsidRPr="00200490" w:rsidRDefault="00200490" w:rsidP="00200490">
      <w:pPr>
        <w:ind w:right="-194"/>
        <w:rPr>
          <w:rFonts w:ascii="Arial" w:hAnsi="Arial" w:cs="Arial"/>
          <w:b/>
        </w:rPr>
      </w:pPr>
    </w:p>
    <w:p w14:paraId="1E99E99D" w14:textId="77777777" w:rsidR="002648DB" w:rsidRDefault="00200490" w:rsidP="002648DB">
      <w:pPr>
        <w:ind w:left="-86" w:right="-194"/>
        <w:rPr>
          <w:rFonts w:ascii="Arial" w:hAnsi="Arial" w:cs="Arial"/>
          <w:b/>
        </w:rPr>
      </w:pPr>
      <w:r w:rsidRPr="00200490">
        <w:rPr>
          <w:rFonts w:ascii="Arial" w:hAnsi="Arial" w:cs="Arial"/>
          <w:b/>
        </w:rPr>
        <w:t>Responsibilities:</w:t>
      </w:r>
    </w:p>
    <w:p w14:paraId="11A3FE89" w14:textId="77777777" w:rsidR="00200490" w:rsidRPr="00200490" w:rsidRDefault="00200490" w:rsidP="002648DB">
      <w:pPr>
        <w:ind w:left="-86" w:right="-194"/>
        <w:rPr>
          <w:rFonts w:ascii="Arial" w:hAnsi="Arial" w:cs="Arial"/>
        </w:rPr>
      </w:pPr>
      <w:r>
        <w:rPr>
          <w:rFonts w:ascii="Arial" w:hAnsi="Arial" w:cs="Arial"/>
        </w:rPr>
        <w:t>The custodian will perform a variety of duties to include:</w:t>
      </w:r>
    </w:p>
    <w:p w14:paraId="5B6880B8" w14:textId="77777777" w:rsidR="00760BB2" w:rsidRPr="00200490" w:rsidRDefault="007F3BAA" w:rsidP="00760BB2">
      <w:pPr>
        <w:pStyle w:val="ListParagraph"/>
        <w:numPr>
          <w:ilvl w:val="0"/>
          <w:numId w:val="6"/>
        </w:numPr>
        <w:autoSpaceDE w:val="0"/>
        <w:autoSpaceDN w:val="0"/>
        <w:adjustRightInd w:val="0"/>
        <w:rPr>
          <w:rFonts w:ascii="Arial" w:hAnsi="Arial" w:cs="Arial"/>
          <w:sz w:val="20"/>
          <w:szCs w:val="20"/>
        </w:rPr>
      </w:pPr>
      <w:r w:rsidRPr="00200490">
        <w:rPr>
          <w:rFonts w:ascii="Arial" w:hAnsi="Arial" w:cs="Arial"/>
          <w:sz w:val="20"/>
          <w:szCs w:val="20"/>
        </w:rPr>
        <w:t>M</w:t>
      </w:r>
      <w:r w:rsidR="00077701">
        <w:rPr>
          <w:rFonts w:ascii="Arial" w:hAnsi="Arial" w:cs="Arial"/>
          <w:sz w:val="20"/>
          <w:szCs w:val="20"/>
        </w:rPr>
        <w:t>aintains proper care of</w:t>
      </w:r>
      <w:r w:rsidR="00760BB2" w:rsidRPr="00200490">
        <w:rPr>
          <w:rFonts w:ascii="Arial" w:hAnsi="Arial" w:cs="Arial"/>
          <w:sz w:val="20"/>
          <w:szCs w:val="20"/>
        </w:rPr>
        <w:t xml:space="preserve"> technical college facilities;</w:t>
      </w:r>
    </w:p>
    <w:p w14:paraId="531F0077" w14:textId="77777777" w:rsidR="00760BB2" w:rsidRPr="00200490" w:rsidRDefault="00760BB2" w:rsidP="00760BB2">
      <w:pPr>
        <w:pStyle w:val="ListParagraph"/>
        <w:numPr>
          <w:ilvl w:val="0"/>
          <w:numId w:val="6"/>
        </w:numPr>
        <w:autoSpaceDE w:val="0"/>
        <w:autoSpaceDN w:val="0"/>
        <w:adjustRightInd w:val="0"/>
        <w:rPr>
          <w:rFonts w:ascii="Arial" w:hAnsi="Arial" w:cs="Arial"/>
          <w:sz w:val="20"/>
          <w:szCs w:val="20"/>
        </w:rPr>
      </w:pPr>
      <w:r w:rsidRPr="00200490">
        <w:rPr>
          <w:rFonts w:ascii="Arial" w:hAnsi="Arial" w:cs="Arial"/>
          <w:sz w:val="20"/>
          <w:szCs w:val="20"/>
        </w:rPr>
        <w:t>Provides care and routine maintenance of grounds;</w:t>
      </w:r>
    </w:p>
    <w:p w14:paraId="6761A51A" w14:textId="77777777" w:rsidR="00760BB2" w:rsidRPr="00200490" w:rsidRDefault="00760BB2" w:rsidP="00760BB2">
      <w:pPr>
        <w:pStyle w:val="ListParagraph"/>
        <w:numPr>
          <w:ilvl w:val="0"/>
          <w:numId w:val="6"/>
        </w:numPr>
        <w:autoSpaceDE w:val="0"/>
        <w:autoSpaceDN w:val="0"/>
        <w:adjustRightInd w:val="0"/>
        <w:rPr>
          <w:rFonts w:ascii="Arial" w:hAnsi="Arial" w:cs="Arial"/>
          <w:sz w:val="20"/>
          <w:szCs w:val="20"/>
        </w:rPr>
      </w:pPr>
      <w:r w:rsidRPr="00200490">
        <w:rPr>
          <w:rFonts w:ascii="Arial" w:hAnsi="Arial" w:cs="Arial"/>
          <w:sz w:val="20"/>
          <w:szCs w:val="20"/>
        </w:rPr>
        <w:t>Clears storm drains and traps of debris;</w:t>
      </w:r>
    </w:p>
    <w:p w14:paraId="2807C86A" w14:textId="77777777" w:rsidR="00760BB2" w:rsidRPr="00200490" w:rsidRDefault="00760BB2" w:rsidP="00760BB2">
      <w:pPr>
        <w:pStyle w:val="ListParagraph"/>
        <w:numPr>
          <w:ilvl w:val="0"/>
          <w:numId w:val="6"/>
        </w:numPr>
        <w:autoSpaceDE w:val="0"/>
        <w:autoSpaceDN w:val="0"/>
        <w:adjustRightInd w:val="0"/>
        <w:rPr>
          <w:rFonts w:ascii="Arial" w:hAnsi="Arial" w:cs="Arial"/>
          <w:sz w:val="20"/>
          <w:szCs w:val="20"/>
        </w:rPr>
      </w:pPr>
      <w:r w:rsidRPr="00200490">
        <w:rPr>
          <w:rFonts w:ascii="Arial" w:hAnsi="Arial" w:cs="Arial"/>
          <w:sz w:val="20"/>
          <w:szCs w:val="20"/>
        </w:rPr>
        <w:t>Performs a variety of duties related to the job, such as painting, replacing light bulbs, hanging curtains, moving furniture, setting up chairs, tables, lights and podiums for special events and college functions;</w:t>
      </w:r>
    </w:p>
    <w:p w14:paraId="4DA0488C" w14:textId="77777777" w:rsidR="00760BB2" w:rsidRPr="00200490" w:rsidRDefault="00760BB2" w:rsidP="00760BB2">
      <w:pPr>
        <w:pStyle w:val="ListParagraph"/>
        <w:numPr>
          <w:ilvl w:val="0"/>
          <w:numId w:val="6"/>
        </w:numPr>
        <w:autoSpaceDE w:val="0"/>
        <w:autoSpaceDN w:val="0"/>
        <w:adjustRightInd w:val="0"/>
        <w:rPr>
          <w:rFonts w:ascii="Arial" w:hAnsi="Arial" w:cs="Arial"/>
          <w:sz w:val="20"/>
          <w:szCs w:val="20"/>
        </w:rPr>
      </w:pPr>
      <w:r w:rsidRPr="00200490">
        <w:rPr>
          <w:rFonts w:ascii="Arial" w:hAnsi="Arial" w:cs="Arial"/>
          <w:sz w:val="20"/>
          <w:szCs w:val="20"/>
        </w:rPr>
        <w:t>Distributes and maintains materials, tools and equipment;</w:t>
      </w:r>
    </w:p>
    <w:p w14:paraId="190C0BFD" w14:textId="77777777" w:rsidR="00152766" w:rsidRPr="00200490" w:rsidRDefault="00611FCD" w:rsidP="00760BB2">
      <w:pPr>
        <w:pStyle w:val="ListParagraph"/>
        <w:numPr>
          <w:ilvl w:val="0"/>
          <w:numId w:val="6"/>
        </w:numPr>
        <w:ind w:right="-194"/>
        <w:rPr>
          <w:rFonts w:ascii="Arial" w:hAnsi="Arial" w:cs="Arial"/>
          <w:b/>
          <w:sz w:val="20"/>
          <w:szCs w:val="20"/>
        </w:rPr>
      </w:pPr>
      <w:r w:rsidRPr="00200490">
        <w:rPr>
          <w:rFonts w:ascii="Arial" w:hAnsi="Arial" w:cs="Arial"/>
          <w:sz w:val="20"/>
          <w:szCs w:val="20"/>
        </w:rPr>
        <w:t>Cleaning, mopping, sweeping and vacuuming offices and bathrooms;</w:t>
      </w:r>
    </w:p>
    <w:p w14:paraId="7E349650" w14:textId="77777777" w:rsidR="00611FCD" w:rsidRPr="00200490" w:rsidRDefault="00611FCD" w:rsidP="00760BB2">
      <w:pPr>
        <w:pStyle w:val="ListParagraph"/>
        <w:numPr>
          <w:ilvl w:val="0"/>
          <w:numId w:val="6"/>
        </w:numPr>
        <w:ind w:right="-194"/>
        <w:rPr>
          <w:rFonts w:ascii="Arial" w:hAnsi="Arial" w:cs="Arial"/>
          <w:b/>
          <w:sz w:val="20"/>
          <w:szCs w:val="20"/>
        </w:rPr>
      </w:pPr>
      <w:r w:rsidRPr="00200490">
        <w:rPr>
          <w:rFonts w:ascii="Arial" w:hAnsi="Arial" w:cs="Arial"/>
          <w:sz w:val="20"/>
          <w:szCs w:val="20"/>
        </w:rPr>
        <w:t>Stock bathrooms with tissue, hand towels and soap;</w:t>
      </w:r>
    </w:p>
    <w:p w14:paraId="42777E1D" w14:textId="77777777" w:rsidR="00611FCD" w:rsidRPr="00200490" w:rsidRDefault="00611FCD" w:rsidP="00760BB2">
      <w:pPr>
        <w:pStyle w:val="ListParagraph"/>
        <w:numPr>
          <w:ilvl w:val="0"/>
          <w:numId w:val="6"/>
        </w:numPr>
        <w:ind w:right="-194"/>
        <w:rPr>
          <w:rFonts w:ascii="Arial" w:hAnsi="Arial" w:cs="Arial"/>
          <w:b/>
          <w:sz w:val="20"/>
          <w:szCs w:val="20"/>
        </w:rPr>
      </w:pPr>
      <w:r w:rsidRPr="00200490">
        <w:rPr>
          <w:rFonts w:ascii="Arial" w:hAnsi="Arial" w:cs="Arial"/>
          <w:sz w:val="20"/>
          <w:szCs w:val="20"/>
        </w:rPr>
        <w:t>Assembles office equipment and desks;</w:t>
      </w:r>
    </w:p>
    <w:p w14:paraId="7D2DEC88" w14:textId="77777777" w:rsidR="00760BB2" w:rsidRPr="00200490" w:rsidRDefault="00760BB2" w:rsidP="00760BB2">
      <w:pPr>
        <w:pStyle w:val="ListParagraph"/>
        <w:numPr>
          <w:ilvl w:val="0"/>
          <w:numId w:val="6"/>
        </w:numPr>
        <w:ind w:right="-194"/>
        <w:rPr>
          <w:rFonts w:ascii="Arial" w:hAnsi="Arial" w:cs="Arial"/>
          <w:b/>
          <w:sz w:val="20"/>
          <w:szCs w:val="20"/>
        </w:rPr>
      </w:pPr>
      <w:r w:rsidRPr="00200490">
        <w:rPr>
          <w:rFonts w:ascii="Arial" w:hAnsi="Arial" w:cs="Arial"/>
          <w:sz w:val="20"/>
          <w:szCs w:val="20"/>
        </w:rPr>
        <w:t>Assesses campus grounds for maintenance needs;</w:t>
      </w:r>
    </w:p>
    <w:p w14:paraId="65D820FA" w14:textId="77777777" w:rsidR="00611FCD" w:rsidRPr="00200490" w:rsidRDefault="00611FCD" w:rsidP="00760BB2">
      <w:pPr>
        <w:pStyle w:val="ListParagraph"/>
        <w:numPr>
          <w:ilvl w:val="0"/>
          <w:numId w:val="6"/>
        </w:numPr>
        <w:ind w:right="-194"/>
        <w:rPr>
          <w:rFonts w:ascii="Arial" w:hAnsi="Arial" w:cs="Arial"/>
          <w:b/>
          <w:sz w:val="20"/>
          <w:szCs w:val="20"/>
        </w:rPr>
      </w:pPr>
      <w:r w:rsidRPr="00200490">
        <w:rPr>
          <w:rFonts w:ascii="Arial" w:hAnsi="Arial" w:cs="Arial"/>
          <w:sz w:val="20"/>
          <w:szCs w:val="20"/>
        </w:rPr>
        <w:t>Mows grass and trims weeds;</w:t>
      </w:r>
    </w:p>
    <w:p w14:paraId="2F761586" w14:textId="77777777" w:rsidR="00611FCD" w:rsidRPr="00200490" w:rsidRDefault="00611FCD" w:rsidP="00760BB2">
      <w:pPr>
        <w:pStyle w:val="ListParagraph"/>
        <w:numPr>
          <w:ilvl w:val="0"/>
          <w:numId w:val="6"/>
        </w:numPr>
        <w:ind w:right="-194"/>
        <w:rPr>
          <w:rFonts w:ascii="Arial" w:hAnsi="Arial" w:cs="Arial"/>
          <w:b/>
          <w:sz w:val="20"/>
          <w:szCs w:val="20"/>
        </w:rPr>
      </w:pPr>
      <w:r w:rsidRPr="00200490">
        <w:rPr>
          <w:rFonts w:ascii="Arial" w:hAnsi="Arial" w:cs="Arial"/>
          <w:sz w:val="20"/>
          <w:szCs w:val="20"/>
        </w:rPr>
        <w:t>Places pine straw; mulches beds around trees and buildings;</w:t>
      </w:r>
    </w:p>
    <w:p w14:paraId="60249570" w14:textId="77777777" w:rsidR="00611FCD" w:rsidRPr="00077701" w:rsidRDefault="00611FCD" w:rsidP="00760BB2">
      <w:pPr>
        <w:pStyle w:val="ListParagraph"/>
        <w:numPr>
          <w:ilvl w:val="0"/>
          <w:numId w:val="6"/>
        </w:numPr>
        <w:ind w:right="-194"/>
        <w:rPr>
          <w:rFonts w:ascii="Arial" w:hAnsi="Arial" w:cs="Arial"/>
          <w:b/>
          <w:sz w:val="20"/>
          <w:szCs w:val="20"/>
        </w:rPr>
      </w:pPr>
      <w:r w:rsidRPr="00200490">
        <w:rPr>
          <w:rFonts w:ascii="Arial" w:hAnsi="Arial" w:cs="Arial"/>
          <w:sz w:val="20"/>
          <w:szCs w:val="20"/>
        </w:rPr>
        <w:t>Collects trash and debris for disposal;</w:t>
      </w:r>
    </w:p>
    <w:p w14:paraId="7685C8C5" w14:textId="77777777" w:rsidR="00077701" w:rsidRPr="00200490" w:rsidRDefault="00077701" w:rsidP="00760BB2">
      <w:pPr>
        <w:pStyle w:val="ListParagraph"/>
        <w:numPr>
          <w:ilvl w:val="0"/>
          <w:numId w:val="6"/>
        </w:numPr>
        <w:ind w:right="-194"/>
        <w:rPr>
          <w:rFonts w:ascii="Arial" w:hAnsi="Arial" w:cs="Arial"/>
          <w:b/>
          <w:sz w:val="20"/>
          <w:szCs w:val="20"/>
        </w:rPr>
      </w:pPr>
      <w:r>
        <w:rPr>
          <w:rFonts w:ascii="Arial" w:hAnsi="Arial" w:cs="Arial"/>
          <w:sz w:val="20"/>
          <w:szCs w:val="20"/>
        </w:rPr>
        <w:t>Pushing, pulling and lifting 50lb objects</w:t>
      </w:r>
    </w:p>
    <w:p w14:paraId="05741AAA" w14:textId="77777777" w:rsidR="00611FCD" w:rsidRPr="00200490" w:rsidRDefault="00611FCD" w:rsidP="00760BB2">
      <w:pPr>
        <w:pStyle w:val="ListParagraph"/>
        <w:numPr>
          <w:ilvl w:val="0"/>
          <w:numId w:val="6"/>
        </w:numPr>
        <w:ind w:right="-194"/>
        <w:rPr>
          <w:rFonts w:ascii="Arial" w:hAnsi="Arial" w:cs="Arial"/>
          <w:b/>
          <w:sz w:val="20"/>
          <w:szCs w:val="20"/>
        </w:rPr>
      </w:pPr>
      <w:r w:rsidRPr="00200490">
        <w:rPr>
          <w:rFonts w:ascii="Arial" w:hAnsi="Arial" w:cs="Arial"/>
          <w:sz w:val="20"/>
          <w:szCs w:val="20"/>
        </w:rPr>
        <w:t>Assists personnel in the arrangement of desks and other office equipment.</w:t>
      </w:r>
    </w:p>
    <w:p w14:paraId="522FB137" w14:textId="77777777" w:rsidR="00541417" w:rsidRPr="00200490" w:rsidRDefault="00611FCD" w:rsidP="00541417">
      <w:pPr>
        <w:pStyle w:val="ListParagraph"/>
        <w:numPr>
          <w:ilvl w:val="0"/>
          <w:numId w:val="6"/>
        </w:numPr>
        <w:ind w:right="-194"/>
        <w:rPr>
          <w:rFonts w:ascii="Arial" w:hAnsi="Arial" w:cs="Arial"/>
          <w:b/>
          <w:sz w:val="20"/>
          <w:szCs w:val="20"/>
        </w:rPr>
      </w:pPr>
      <w:r w:rsidRPr="00200490">
        <w:rPr>
          <w:rFonts w:ascii="Arial" w:hAnsi="Arial" w:cs="Arial"/>
          <w:sz w:val="20"/>
          <w:szCs w:val="20"/>
        </w:rPr>
        <w:t>Other duties as assigned by supervi</w:t>
      </w:r>
      <w:r w:rsidR="00541417" w:rsidRPr="00200490">
        <w:rPr>
          <w:rFonts w:ascii="Arial" w:hAnsi="Arial" w:cs="Arial"/>
          <w:sz w:val="20"/>
          <w:szCs w:val="20"/>
        </w:rPr>
        <w:t>sor</w:t>
      </w:r>
    </w:p>
    <w:p w14:paraId="0AAE736F" w14:textId="77777777" w:rsidR="00152766" w:rsidRPr="00200490" w:rsidRDefault="00152766" w:rsidP="00FE39B8">
      <w:pPr>
        <w:rPr>
          <w:rFonts w:ascii="Arial" w:hAnsi="Arial" w:cs="Arial"/>
          <w:b/>
        </w:rPr>
      </w:pPr>
    </w:p>
    <w:p w14:paraId="618F24BE" w14:textId="6EA7D6DD" w:rsidR="00200490" w:rsidRPr="007C484D" w:rsidRDefault="00200490" w:rsidP="00200490">
      <w:pPr>
        <w:rPr>
          <w:rFonts w:ascii="Arial" w:hAnsi="Arial" w:cs="Arial"/>
        </w:rPr>
      </w:pPr>
      <w:r>
        <w:rPr>
          <w:rFonts w:ascii="Arial" w:hAnsi="Arial" w:cs="Arial"/>
        </w:rPr>
        <w:t xml:space="preserve">The </w:t>
      </w:r>
      <w:r w:rsidR="000D0D78">
        <w:rPr>
          <w:rFonts w:ascii="Arial" w:hAnsi="Arial" w:cs="Arial"/>
        </w:rPr>
        <w:t>C</w:t>
      </w:r>
      <w:r>
        <w:rPr>
          <w:rFonts w:ascii="Arial" w:hAnsi="Arial" w:cs="Arial"/>
        </w:rPr>
        <w:t>ustodian</w:t>
      </w:r>
      <w:r w:rsidRPr="007C484D">
        <w:rPr>
          <w:rFonts w:ascii="Arial" w:hAnsi="Arial" w:cs="Arial"/>
        </w:rPr>
        <w:t xml:space="preserve"> will be required to</w:t>
      </w:r>
      <w:r>
        <w:rPr>
          <w:rFonts w:ascii="Arial" w:hAnsi="Arial" w:cs="Arial"/>
        </w:rPr>
        <w:t xml:space="preserve"> work with employees of Coastal Pines </w:t>
      </w:r>
      <w:r w:rsidRPr="007C484D">
        <w:rPr>
          <w:rFonts w:ascii="Arial" w:hAnsi="Arial" w:cs="Arial"/>
        </w:rPr>
        <w:t>Technical College, as well as, the public in a professional and courteous manner and will be required to maintain the confide</w:t>
      </w:r>
      <w:r>
        <w:rPr>
          <w:rFonts w:ascii="Arial" w:hAnsi="Arial" w:cs="Arial"/>
        </w:rPr>
        <w:t>ntiality of</w:t>
      </w:r>
      <w:r w:rsidRPr="007C484D">
        <w:rPr>
          <w:rFonts w:ascii="Arial" w:hAnsi="Arial" w:cs="Arial"/>
        </w:rPr>
        <w:t xml:space="preserve"> information.</w:t>
      </w:r>
    </w:p>
    <w:p w14:paraId="4B816870" w14:textId="77777777" w:rsidR="00200490" w:rsidRDefault="00200490" w:rsidP="00FE39B8">
      <w:pPr>
        <w:rPr>
          <w:rFonts w:ascii="Arial" w:hAnsi="Arial" w:cs="Arial"/>
          <w:b/>
        </w:rPr>
      </w:pPr>
    </w:p>
    <w:p w14:paraId="3E905B3E" w14:textId="77777777" w:rsidR="00383B23" w:rsidRDefault="00383B23" w:rsidP="00FE39B8">
      <w:pPr>
        <w:rPr>
          <w:rFonts w:ascii="Arial" w:hAnsi="Arial" w:cs="Arial"/>
          <w:b/>
        </w:rPr>
      </w:pPr>
    </w:p>
    <w:p w14:paraId="43092919" w14:textId="77777777" w:rsidR="00FE39B8" w:rsidRPr="00200490" w:rsidRDefault="00607E66" w:rsidP="00FE39B8">
      <w:pPr>
        <w:rPr>
          <w:rFonts w:ascii="Arial" w:hAnsi="Arial" w:cs="Arial"/>
        </w:rPr>
      </w:pPr>
      <w:r>
        <w:rPr>
          <w:rFonts w:ascii="Arial" w:hAnsi="Arial" w:cs="Arial"/>
          <w:b/>
        </w:rPr>
        <w:lastRenderedPageBreak/>
        <w:t>Application Deadline:</w:t>
      </w:r>
    </w:p>
    <w:p w14:paraId="517A7A2D" w14:textId="77777777" w:rsidR="00FE39B8" w:rsidRPr="00200490" w:rsidRDefault="00077701" w:rsidP="00FE39B8">
      <w:pPr>
        <w:rPr>
          <w:rFonts w:ascii="Arial" w:hAnsi="Arial" w:cs="Arial"/>
        </w:rPr>
      </w:pPr>
      <w:r>
        <w:rPr>
          <w:rFonts w:ascii="Arial" w:hAnsi="Arial" w:cs="Arial"/>
        </w:rPr>
        <w:t>Open until filled</w:t>
      </w:r>
      <w:r w:rsidR="00607E66">
        <w:rPr>
          <w:rFonts w:ascii="Arial" w:hAnsi="Arial" w:cs="Arial"/>
        </w:rPr>
        <w:t>.</w:t>
      </w:r>
    </w:p>
    <w:p w14:paraId="62ADDEDF" w14:textId="77777777" w:rsidR="002648DB" w:rsidRPr="00200490" w:rsidRDefault="002648DB" w:rsidP="00FE39B8">
      <w:pPr>
        <w:rPr>
          <w:rFonts w:ascii="Arial" w:hAnsi="Arial" w:cs="Arial"/>
          <w:b/>
        </w:rPr>
      </w:pPr>
    </w:p>
    <w:p w14:paraId="434BF8A3" w14:textId="77777777" w:rsidR="00DE1A6A" w:rsidRDefault="00DE1A6A" w:rsidP="00FE39B8">
      <w:pPr>
        <w:rPr>
          <w:rFonts w:ascii="Arial" w:hAnsi="Arial" w:cs="Arial"/>
          <w:b/>
        </w:rPr>
      </w:pPr>
    </w:p>
    <w:p w14:paraId="548E6712" w14:textId="77777777" w:rsidR="00FE39B8" w:rsidRPr="00200490" w:rsidRDefault="00607E66" w:rsidP="00FE39B8">
      <w:pPr>
        <w:rPr>
          <w:rFonts w:ascii="Arial" w:hAnsi="Arial" w:cs="Arial"/>
          <w:b/>
        </w:rPr>
      </w:pPr>
      <w:r>
        <w:rPr>
          <w:rFonts w:ascii="Arial" w:hAnsi="Arial" w:cs="Arial"/>
          <w:b/>
        </w:rPr>
        <w:t>Salary/Benefits:</w:t>
      </w:r>
    </w:p>
    <w:p w14:paraId="7614FFEB" w14:textId="047E0013" w:rsidR="00FE39B8" w:rsidRPr="00200490" w:rsidRDefault="00151DC4" w:rsidP="00FE39B8">
      <w:pPr>
        <w:rPr>
          <w:rFonts w:ascii="Arial" w:hAnsi="Arial" w:cs="Arial"/>
        </w:rPr>
      </w:pPr>
      <w:r>
        <w:rPr>
          <w:rFonts w:ascii="Arial" w:hAnsi="Arial" w:cs="Arial"/>
        </w:rPr>
        <w:t>TBD</w:t>
      </w:r>
      <w:r w:rsidR="00DE1A6A">
        <w:rPr>
          <w:rFonts w:ascii="Arial" w:hAnsi="Arial" w:cs="Arial"/>
        </w:rPr>
        <w:t xml:space="preserve">. </w:t>
      </w:r>
      <w:r w:rsidR="00FE39B8" w:rsidRPr="00200490">
        <w:rPr>
          <w:rFonts w:ascii="Arial" w:hAnsi="Arial" w:cs="Arial"/>
        </w:rPr>
        <w:t xml:space="preserve"> Benefits include the State of Georgia Flexible Benefits Program, State of Georgia holidays, and annual/sick leave. </w:t>
      </w:r>
    </w:p>
    <w:p w14:paraId="1EAAC72B" w14:textId="77777777" w:rsidR="00FE39B8" w:rsidRPr="00200490" w:rsidRDefault="00FE39B8" w:rsidP="00FE39B8">
      <w:pPr>
        <w:pStyle w:val="ListParagraph"/>
        <w:ind w:left="634"/>
        <w:rPr>
          <w:rFonts w:ascii="Arial" w:hAnsi="Arial" w:cs="Arial"/>
          <w:b/>
          <w:sz w:val="20"/>
          <w:szCs w:val="20"/>
        </w:rPr>
      </w:pPr>
    </w:p>
    <w:p w14:paraId="18A78C93" w14:textId="77777777" w:rsidR="00BD5DA3" w:rsidRPr="00200490" w:rsidRDefault="00607E66" w:rsidP="00BD5DA3">
      <w:pPr>
        <w:widowControl w:val="0"/>
        <w:autoSpaceDE w:val="0"/>
        <w:autoSpaceDN w:val="0"/>
        <w:adjustRightInd w:val="0"/>
        <w:rPr>
          <w:rFonts w:ascii="Arial" w:hAnsi="Arial" w:cs="Arial"/>
        </w:rPr>
      </w:pPr>
      <w:r>
        <w:rPr>
          <w:rFonts w:ascii="Arial" w:hAnsi="Arial" w:cs="Arial"/>
        </w:rPr>
        <w:t>To be conside</w:t>
      </w:r>
      <w:r w:rsidR="00383B23">
        <w:rPr>
          <w:rFonts w:ascii="Arial" w:hAnsi="Arial" w:cs="Arial"/>
        </w:rPr>
        <w:t>red for this position, submit a complete</w:t>
      </w:r>
      <w:r>
        <w:rPr>
          <w:rFonts w:ascii="Arial" w:hAnsi="Arial" w:cs="Arial"/>
        </w:rPr>
        <w:t xml:space="preserve"> online employment application on our Job Opportunities website</w:t>
      </w:r>
      <w:r w:rsidR="00BD5DA3" w:rsidRPr="00200490">
        <w:rPr>
          <w:rFonts w:ascii="Arial" w:hAnsi="Arial" w:cs="Arial"/>
        </w:rPr>
        <w:t xml:space="preserve"> </w:t>
      </w:r>
      <w:r w:rsidRPr="009F2A87">
        <w:rPr>
          <w:rFonts w:ascii="Arial" w:hAnsi="Arial" w:cs="Arial"/>
          <w:color w:val="0314B5"/>
          <w:u w:val="single"/>
        </w:rPr>
        <w:t>www.coastalpines.edu</w:t>
      </w:r>
      <w:r>
        <w:rPr>
          <w:rFonts w:ascii="Arial" w:hAnsi="Arial" w:cs="Arial"/>
          <w:color w:val="0314B5"/>
          <w:u w:val="single"/>
        </w:rPr>
        <w:t>.</w:t>
      </w:r>
      <w:r w:rsidR="00BD5DA3" w:rsidRPr="00200490">
        <w:rPr>
          <w:rFonts w:ascii="Arial" w:hAnsi="Arial" w:cs="Arial"/>
        </w:rPr>
        <w:t xml:space="preserve">  </w:t>
      </w:r>
      <w:r>
        <w:rPr>
          <w:rFonts w:ascii="Arial" w:hAnsi="Arial" w:cs="Arial"/>
        </w:rPr>
        <w:t xml:space="preserve">Incomplete applications will not be considered. </w:t>
      </w:r>
      <w:r w:rsidR="00BD5DA3" w:rsidRPr="00200490">
        <w:rPr>
          <w:rFonts w:ascii="Arial" w:hAnsi="Arial" w:cs="Arial"/>
        </w:rPr>
        <w:t xml:space="preserve">  </w:t>
      </w:r>
      <w:r>
        <w:rPr>
          <w:rFonts w:ascii="Arial" w:hAnsi="Arial" w:cs="Arial"/>
        </w:rPr>
        <w:t>Final candidate will be required to successfully complete a</w:t>
      </w:r>
      <w:r w:rsidR="00BD5DA3" w:rsidRPr="00200490">
        <w:rPr>
          <w:rFonts w:ascii="Arial" w:hAnsi="Arial" w:cs="Arial"/>
        </w:rPr>
        <w:t xml:space="preserve"> criminal background check and a driver’s motor history report prior to employment. </w:t>
      </w:r>
    </w:p>
    <w:p w14:paraId="6EC88F9C" w14:textId="651A1175" w:rsidR="00BD5DA3" w:rsidRPr="00200490" w:rsidRDefault="00BD5DA3" w:rsidP="00BD5DA3">
      <w:pPr>
        <w:widowControl w:val="0"/>
        <w:autoSpaceDE w:val="0"/>
        <w:autoSpaceDN w:val="0"/>
        <w:adjustRightInd w:val="0"/>
        <w:rPr>
          <w:rFonts w:ascii="Arial" w:hAnsi="Arial" w:cs="Arial"/>
        </w:rPr>
      </w:pPr>
      <w:r w:rsidRPr="00200490">
        <w:rPr>
          <w:rFonts w:ascii="Arial" w:hAnsi="Arial" w:cs="Arial"/>
        </w:rPr>
        <w:t>For additional information, co</w:t>
      </w:r>
      <w:r w:rsidR="00383B23">
        <w:rPr>
          <w:rFonts w:ascii="Arial" w:hAnsi="Arial" w:cs="Arial"/>
        </w:rPr>
        <w:t xml:space="preserve">ntact Katrina Howard, Human Resources </w:t>
      </w:r>
      <w:r w:rsidR="00151DC4">
        <w:rPr>
          <w:rFonts w:ascii="Arial" w:hAnsi="Arial" w:cs="Arial"/>
        </w:rPr>
        <w:t>Direc</w:t>
      </w:r>
      <w:r w:rsidR="00383B23">
        <w:rPr>
          <w:rFonts w:ascii="Arial" w:hAnsi="Arial" w:cs="Arial"/>
        </w:rPr>
        <w:t>tor</w:t>
      </w:r>
      <w:r w:rsidRPr="00200490">
        <w:rPr>
          <w:rFonts w:ascii="Arial" w:hAnsi="Arial" w:cs="Arial"/>
        </w:rPr>
        <w:t xml:space="preserve"> at </w:t>
      </w:r>
      <w:hyperlink r:id="rId7" w:history="1">
        <w:r w:rsidRPr="00200490">
          <w:rPr>
            <w:rStyle w:val="Hyperlink"/>
            <w:rFonts w:ascii="Arial" w:hAnsi="Arial" w:cs="Arial"/>
          </w:rPr>
          <w:t>khoward@coastalpines.edu</w:t>
        </w:r>
      </w:hyperlink>
      <w:r w:rsidR="00383B23">
        <w:rPr>
          <w:rFonts w:ascii="Arial" w:hAnsi="Arial" w:cs="Arial"/>
        </w:rPr>
        <w:t xml:space="preserve"> </w:t>
      </w:r>
      <w:r w:rsidRPr="00200490">
        <w:rPr>
          <w:rFonts w:ascii="Arial" w:hAnsi="Arial" w:cs="Arial"/>
        </w:rPr>
        <w:t>or c</w:t>
      </w:r>
      <w:r w:rsidR="00383B23">
        <w:rPr>
          <w:rFonts w:ascii="Arial" w:hAnsi="Arial" w:cs="Arial"/>
        </w:rPr>
        <w:t>all 912-427-5876</w:t>
      </w:r>
      <w:r w:rsidRPr="00200490">
        <w:rPr>
          <w:rFonts w:ascii="Arial" w:hAnsi="Arial" w:cs="Arial"/>
        </w:rPr>
        <w:t>.</w:t>
      </w:r>
    </w:p>
    <w:p w14:paraId="1F3A33F5" w14:textId="77777777" w:rsidR="00BD5DA3" w:rsidRPr="00200490" w:rsidRDefault="00BD5DA3" w:rsidP="00BD5DA3">
      <w:pPr>
        <w:rPr>
          <w:rFonts w:ascii="Arial" w:hAnsi="Arial" w:cs="Arial"/>
          <w:b/>
        </w:rPr>
      </w:pPr>
    </w:p>
    <w:p w14:paraId="16E80138" w14:textId="77777777" w:rsidR="00FE39B8" w:rsidRDefault="00FE39B8" w:rsidP="00FE39B8">
      <w:pPr>
        <w:rPr>
          <w:rFonts w:ascii="Arial" w:hAnsi="Arial" w:cs="Arial"/>
        </w:rPr>
      </w:pPr>
    </w:p>
    <w:p w14:paraId="5D837232" w14:textId="77777777" w:rsidR="00E477C3" w:rsidRDefault="00E477C3" w:rsidP="00FE39B8">
      <w:pPr>
        <w:rPr>
          <w:rFonts w:ascii="Arial" w:hAnsi="Arial" w:cs="Arial"/>
        </w:rPr>
      </w:pPr>
    </w:p>
    <w:p w14:paraId="16C0D27D" w14:textId="0E3816D9" w:rsidR="00E477C3" w:rsidRDefault="00E477C3" w:rsidP="00E477C3">
      <w:pPr>
        <w:rPr>
          <w:rFonts w:ascii="Arial" w:hAnsi="Arial" w:cs="Arial"/>
          <w:sz w:val="16"/>
          <w:szCs w:val="16"/>
        </w:rPr>
      </w:pPr>
      <w:r>
        <w:rPr>
          <w:rFonts w:ascii="Arial"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Pr>
          <w:rFonts w:ascii="Arial" w:hAnsi="Arial" w:cs="Arial"/>
          <w:sz w:val="16"/>
          <w:szCs w:val="16"/>
        </w:rPr>
        <w:t>Jesup</w:t>
      </w:r>
      <w:proofErr w:type="spellEnd"/>
      <w:r>
        <w:rPr>
          <w:rFonts w:ascii="Arial" w:hAnsi="Arial" w:cs="Arial"/>
          <w:sz w:val="16"/>
          <w:szCs w:val="16"/>
        </w:rPr>
        <w:t xml:space="preserve"> Campus, 1777 West Cherry Street, </w:t>
      </w:r>
      <w:proofErr w:type="spellStart"/>
      <w:r>
        <w:rPr>
          <w:rFonts w:ascii="Arial" w:hAnsi="Arial" w:cs="Arial"/>
          <w:sz w:val="16"/>
          <w:szCs w:val="16"/>
        </w:rPr>
        <w:t>Jesup</w:t>
      </w:r>
      <w:proofErr w:type="spellEnd"/>
      <w:r>
        <w:rPr>
          <w:rFonts w:ascii="Arial" w:hAnsi="Arial" w:cs="Arial"/>
          <w:sz w:val="16"/>
          <w:szCs w:val="16"/>
        </w:rPr>
        <w:t xml:space="preserve">, Georgia, </w:t>
      </w:r>
      <w:hyperlink r:id="rId8" w:history="1">
        <w:r>
          <w:rPr>
            <w:rStyle w:val="Hyperlink"/>
            <w:rFonts w:ascii="Arial" w:hAnsi="Arial" w:cs="Arial"/>
            <w:sz w:val="16"/>
            <w:szCs w:val="16"/>
          </w:rPr>
          <w:t>khoward@coastalpines.edu</w:t>
        </w:r>
      </w:hyperlink>
      <w:r>
        <w:rPr>
          <w:rFonts w:ascii="Arial" w:hAnsi="Arial" w:cs="Arial"/>
          <w:sz w:val="16"/>
          <w:szCs w:val="16"/>
          <w:u w:val="single"/>
        </w:rPr>
        <w:t xml:space="preserve"> </w:t>
      </w:r>
      <w:r>
        <w:rPr>
          <w:rFonts w:ascii="Arial" w:hAnsi="Arial" w:cs="Arial"/>
          <w:sz w:val="16"/>
          <w:szCs w:val="16"/>
        </w:rPr>
        <w:t xml:space="preserve">, 912.427.5876; Cynthia Linder, Title IX Coordinator, Waycross Campus, 1701 Carswell Avenue, Waycross, Georgia, </w:t>
      </w:r>
      <w:hyperlink r:id="rId9" w:history="1">
        <w:r w:rsidR="00765DD8" w:rsidRPr="00021AD3">
          <w:rPr>
            <w:rStyle w:val="Hyperlink"/>
            <w:rFonts w:ascii="Arial" w:hAnsi="Arial" w:cs="Arial"/>
            <w:sz w:val="16"/>
            <w:szCs w:val="16"/>
          </w:rPr>
          <w:t>bcoleman@coastalpines.edu</w:t>
        </w:r>
      </w:hyperlink>
      <w:r>
        <w:rPr>
          <w:rFonts w:ascii="Arial" w:hAnsi="Arial" w:cs="Arial"/>
          <w:sz w:val="16"/>
          <w:szCs w:val="16"/>
        </w:rPr>
        <w:t>, 912.287.4098; Cathy Montgomery, ADA/Section 504 Co</w:t>
      </w:r>
      <w:r w:rsidR="00383B23">
        <w:rPr>
          <w:rFonts w:ascii="Arial" w:hAnsi="Arial" w:cs="Arial"/>
          <w:sz w:val="16"/>
          <w:szCs w:val="16"/>
        </w:rPr>
        <w:t xml:space="preserve">ordinator, All Campuses, 3700 </w:t>
      </w:r>
      <w:proofErr w:type="spellStart"/>
      <w:r w:rsidR="00383B23">
        <w:rPr>
          <w:rFonts w:ascii="Arial" w:hAnsi="Arial" w:cs="Arial"/>
          <w:sz w:val="16"/>
          <w:szCs w:val="16"/>
        </w:rPr>
        <w:t>Glynco</w:t>
      </w:r>
      <w:proofErr w:type="spellEnd"/>
      <w:r w:rsidR="00383B23">
        <w:rPr>
          <w:rFonts w:ascii="Arial" w:hAnsi="Arial" w:cs="Arial"/>
          <w:sz w:val="16"/>
          <w:szCs w:val="16"/>
        </w:rPr>
        <w:t xml:space="preserve"> Parkway, Brunswick, GA 31525</w:t>
      </w:r>
      <w:r>
        <w:rPr>
          <w:rFonts w:ascii="Arial" w:hAnsi="Arial" w:cs="Arial"/>
          <w:sz w:val="16"/>
          <w:szCs w:val="16"/>
        </w:rPr>
        <w:t xml:space="preserve">, </w:t>
      </w:r>
      <w:hyperlink r:id="rId10" w:history="1">
        <w:r>
          <w:rPr>
            <w:rStyle w:val="Hyperlink"/>
            <w:rFonts w:ascii="Arial" w:hAnsi="Arial" w:cs="Arial"/>
            <w:sz w:val="16"/>
            <w:szCs w:val="16"/>
          </w:rPr>
          <w:t>cmontgomery@coastalpines.edu</w:t>
        </w:r>
      </w:hyperlink>
      <w:r w:rsidR="00383B23">
        <w:rPr>
          <w:rFonts w:ascii="Arial" w:hAnsi="Arial" w:cs="Arial"/>
          <w:sz w:val="16"/>
          <w:szCs w:val="16"/>
        </w:rPr>
        <w:t>, 912.262.9995</w:t>
      </w:r>
      <w:r>
        <w:rPr>
          <w:rFonts w:ascii="Arial" w:hAnsi="Arial" w:cs="Arial"/>
          <w:sz w:val="16"/>
          <w:szCs w:val="16"/>
        </w:rPr>
        <w:t>.</w:t>
      </w:r>
    </w:p>
    <w:p w14:paraId="7E57D594" w14:textId="77777777" w:rsidR="00E477C3" w:rsidRDefault="00E477C3" w:rsidP="00E477C3"/>
    <w:p w14:paraId="0AA99C9C" w14:textId="77777777" w:rsidR="00E477C3" w:rsidRPr="00200490" w:rsidRDefault="00E477C3" w:rsidP="00FE39B8">
      <w:pPr>
        <w:rPr>
          <w:rFonts w:ascii="Arial" w:hAnsi="Arial" w:cs="Arial"/>
        </w:rPr>
      </w:pPr>
    </w:p>
    <w:sectPr w:rsidR="00E477C3" w:rsidRPr="00200490" w:rsidSect="0073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74"/>
    <w:multiLevelType w:val="hybridMultilevel"/>
    <w:tmpl w:val="4836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959"/>
    <w:multiLevelType w:val="hybridMultilevel"/>
    <w:tmpl w:val="3EB62F2E"/>
    <w:lvl w:ilvl="0" w:tplc="D9FE5DAE">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1BF065F"/>
    <w:multiLevelType w:val="hybridMultilevel"/>
    <w:tmpl w:val="1F80D75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14577507"/>
    <w:multiLevelType w:val="hybridMultilevel"/>
    <w:tmpl w:val="DD4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13B40"/>
    <w:multiLevelType w:val="hybridMultilevel"/>
    <w:tmpl w:val="EFE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307E"/>
    <w:multiLevelType w:val="hybridMultilevel"/>
    <w:tmpl w:val="3DF6710A"/>
    <w:lvl w:ilvl="0" w:tplc="5E8454A6">
      <w:start w:val="1"/>
      <w:numFmt w:val="bullet"/>
      <w:lvlText w:val=""/>
      <w:lvlJc w:val="left"/>
      <w:pPr>
        <w:tabs>
          <w:tab w:val="num" w:pos="1061"/>
        </w:tabs>
        <w:ind w:left="1061" w:hanging="360"/>
      </w:pPr>
      <w:rPr>
        <w:rFonts w:ascii="Symbol" w:hAnsi="Symbol" w:hint="default"/>
        <w:sz w:val="24"/>
        <w:szCs w:val="24"/>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6" w15:restartNumberingAfterBreak="0">
    <w:nsid w:val="5A3A2850"/>
    <w:multiLevelType w:val="hybridMultilevel"/>
    <w:tmpl w:val="67D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C67F8"/>
    <w:multiLevelType w:val="hybridMultilevel"/>
    <w:tmpl w:val="B1BE635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16cid:durableId="441075986">
    <w:abstractNumId w:val="5"/>
  </w:num>
  <w:num w:numId="2" w16cid:durableId="1691645135">
    <w:abstractNumId w:val="7"/>
  </w:num>
  <w:num w:numId="3" w16cid:durableId="932476296">
    <w:abstractNumId w:val="1"/>
  </w:num>
  <w:num w:numId="4" w16cid:durableId="1108694806">
    <w:abstractNumId w:val="0"/>
  </w:num>
  <w:num w:numId="5" w16cid:durableId="2145270582">
    <w:abstractNumId w:val="3"/>
  </w:num>
  <w:num w:numId="6" w16cid:durableId="994990210">
    <w:abstractNumId w:val="6"/>
  </w:num>
  <w:num w:numId="7" w16cid:durableId="1037120895">
    <w:abstractNumId w:val="4"/>
  </w:num>
  <w:num w:numId="8" w16cid:durableId="1447657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3F"/>
    <w:rsid w:val="00077701"/>
    <w:rsid w:val="000B4D28"/>
    <w:rsid w:val="000D0D78"/>
    <w:rsid w:val="00151DC4"/>
    <w:rsid w:val="00152766"/>
    <w:rsid w:val="00200490"/>
    <w:rsid w:val="00206BA6"/>
    <w:rsid w:val="002223F3"/>
    <w:rsid w:val="002648DB"/>
    <w:rsid w:val="002E41C1"/>
    <w:rsid w:val="003816F6"/>
    <w:rsid w:val="00383B23"/>
    <w:rsid w:val="003F2824"/>
    <w:rsid w:val="004212E5"/>
    <w:rsid w:val="0043275F"/>
    <w:rsid w:val="00541417"/>
    <w:rsid w:val="00602245"/>
    <w:rsid w:val="00607E66"/>
    <w:rsid w:val="00611FCD"/>
    <w:rsid w:val="00737E14"/>
    <w:rsid w:val="00741C6C"/>
    <w:rsid w:val="007471E5"/>
    <w:rsid w:val="00760BB2"/>
    <w:rsid w:val="00765DD8"/>
    <w:rsid w:val="007C00D6"/>
    <w:rsid w:val="007F3BAA"/>
    <w:rsid w:val="00852711"/>
    <w:rsid w:val="008F6F5E"/>
    <w:rsid w:val="00905080"/>
    <w:rsid w:val="00964E95"/>
    <w:rsid w:val="00984ED9"/>
    <w:rsid w:val="0098598B"/>
    <w:rsid w:val="00995C27"/>
    <w:rsid w:val="009F7174"/>
    <w:rsid w:val="00A72960"/>
    <w:rsid w:val="00AD2EEB"/>
    <w:rsid w:val="00BD5DA3"/>
    <w:rsid w:val="00DD3F48"/>
    <w:rsid w:val="00DE1A6A"/>
    <w:rsid w:val="00E477C3"/>
    <w:rsid w:val="00ED6CA6"/>
    <w:rsid w:val="00EE487F"/>
    <w:rsid w:val="00F4093F"/>
    <w:rsid w:val="00FE39B8"/>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3C86"/>
  <w15:docId w15:val="{F8B7B7C7-766A-4044-9AA7-53AE233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B8"/>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FE39B8"/>
    <w:pPr>
      <w:spacing w:after="0" w:line="240" w:lineRule="auto"/>
    </w:pPr>
  </w:style>
  <w:style w:type="character" w:styleId="Hyperlink">
    <w:name w:val="Hyperlink"/>
    <w:uiPriority w:val="99"/>
    <w:rsid w:val="00FE39B8"/>
    <w:rPr>
      <w:color w:val="0563C1"/>
      <w:u w:val="single"/>
    </w:rPr>
  </w:style>
  <w:style w:type="character" w:styleId="PlaceholderText">
    <w:name w:val="Placeholder Text"/>
    <w:basedOn w:val="DefaultParagraphFont"/>
    <w:uiPriority w:val="99"/>
    <w:semiHidden/>
    <w:rsid w:val="00152766"/>
    <w:rPr>
      <w:color w:val="808080"/>
    </w:rPr>
  </w:style>
  <w:style w:type="character" w:styleId="UnresolvedMention">
    <w:name w:val="Unresolved Mention"/>
    <w:basedOn w:val="DefaultParagraphFont"/>
    <w:uiPriority w:val="99"/>
    <w:semiHidden/>
    <w:unhideWhenUsed/>
    <w:rsid w:val="0015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ward@coastalpine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howard@coastalpines.edu"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ontgomery@coastalpines.edu" TargetMode="External"/><Relationship Id="rId4" Type="http://schemas.openxmlformats.org/officeDocument/2006/relationships/settings" Target="settings.xml"/><Relationship Id="rId9" Type="http://schemas.openxmlformats.org/officeDocument/2006/relationships/hyperlink" Target="mailto:bcoleman@coastalpine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CCDD62C-3193-46C7-B8A3-F7719E5B9225}"/>
      </w:docPartPr>
      <w:docPartBody>
        <w:p w:rsidR="0078710F" w:rsidRDefault="005E66FD">
          <w:r w:rsidRPr="00EE3C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FD"/>
    <w:rsid w:val="00566D59"/>
    <w:rsid w:val="005E66FD"/>
    <w:rsid w:val="005F64F7"/>
    <w:rsid w:val="0078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6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FE97-0818-4353-9106-F4EB4C9B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Okefenokee Technical College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clinder</dc:creator>
  <cp:keywords/>
  <dc:description/>
  <cp:lastModifiedBy>Brittaney L. Coleman</cp:lastModifiedBy>
  <cp:revision>4</cp:revision>
  <dcterms:created xsi:type="dcterms:W3CDTF">2020-05-01T14:26:00Z</dcterms:created>
  <dcterms:modified xsi:type="dcterms:W3CDTF">2022-05-16T19:00:00Z</dcterms:modified>
</cp:coreProperties>
</file>