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3903294D" w14:textId="77777777" w:rsidR="0069224A" w:rsidRPr="00645022" w:rsidRDefault="0069224A" w:rsidP="0069224A">
      <w:pPr>
        <w:widowControl w:val="0"/>
        <w:autoSpaceDE w:val="0"/>
        <w:autoSpaceDN w:val="0"/>
        <w:adjustRightInd w:val="0"/>
        <w:rPr>
          <w:rFonts w:asciiTheme="minorHAnsi" w:hAnsiTheme="minorHAnsi" w:cstheme="minorHAnsi"/>
          <w:sz w:val="22"/>
          <w:szCs w:val="22"/>
        </w:rPr>
      </w:pPr>
      <w:r w:rsidRPr="00645022">
        <w:rPr>
          <w:rFonts w:asciiTheme="minorHAnsi" w:hAnsiTheme="minorHAnsi" w:cstheme="minorHAnsi"/>
          <w:sz w:val="22"/>
          <w:szCs w:val="22"/>
        </w:rPr>
        <w:t>Adjunct Instructor, Timber Harvesting Field</w:t>
      </w:r>
      <w:r>
        <w:rPr>
          <w:rFonts w:asciiTheme="minorHAnsi" w:hAnsiTheme="minorHAnsi" w:cstheme="minorHAnsi"/>
          <w:sz w:val="22"/>
          <w:szCs w:val="22"/>
        </w:rPr>
        <w:t xml:space="preserve"> (Clinch)</w:t>
      </w:r>
      <w:r w:rsidRPr="00645022">
        <w:rPr>
          <w:rFonts w:asciiTheme="minorHAnsi" w:hAnsiTheme="minorHAnsi" w:cstheme="minorHAnsi"/>
          <w:sz w:val="22"/>
          <w:szCs w:val="22"/>
        </w:rPr>
        <w:t xml:space="preserve"> Instructor (Part-time, No Benefits)</w:t>
      </w:r>
    </w:p>
    <w:p w14:paraId="6C27B60B" w14:textId="77777777" w:rsidR="000F60CC" w:rsidRPr="005101C1" w:rsidRDefault="000F60CC" w:rsidP="00FF1415">
      <w:pPr>
        <w:widowControl w:val="0"/>
        <w:autoSpaceDE w:val="0"/>
        <w:autoSpaceDN w:val="0"/>
        <w:adjustRightInd w:val="0"/>
        <w:rPr>
          <w:rFonts w:asciiTheme="minorHAnsi" w:hAnsiTheme="minorHAnsi" w:cstheme="minorHAnsi"/>
          <w:sz w:val="22"/>
          <w:szCs w:val="22"/>
        </w:rPr>
      </w:pPr>
    </w:p>
    <w:p w14:paraId="0B4A72EE" w14:textId="77777777" w:rsidR="0069224A" w:rsidRPr="00645022" w:rsidRDefault="0069224A" w:rsidP="0069224A">
      <w:pPr>
        <w:widowControl w:val="0"/>
        <w:autoSpaceDE w:val="0"/>
        <w:autoSpaceDN w:val="0"/>
        <w:adjustRightInd w:val="0"/>
        <w:rPr>
          <w:rFonts w:asciiTheme="minorHAnsi" w:hAnsiTheme="minorHAnsi" w:cstheme="minorHAnsi"/>
          <w:b/>
          <w:bCs/>
          <w:sz w:val="22"/>
          <w:szCs w:val="22"/>
        </w:rPr>
      </w:pPr>
      <w:r w:rsidRPr="00645022">
        <w:rPr>
          <w:rFonts w:asciiTheme="minorHAnsi" w:hAnsiTheme="minorHAnsi" w:cstheme="minorHAnsi"/>
          <w:b/>
          <w:bCs/>
          <w:sz w:val="22"/>
          <w:szCs w:val="22"/>
        </w:rPr>
        <w:t>Duties:</w:t>
      </w:r>
    </w:p>
    <w:p w14:paraId="4227C923" w14:textId="547206E9" w:rsidR="0069224A" w:rsidRPr="00645022" w:rsidRDefault="0069224A" w:rsidP="0069224A">
      <w:pPr>
        <w:widowControl w:val="0"/>
        <w:autoSpaceDE w:val="0"/>
        <w:autoSpaceDN w:val="0"/>
        <w:adjustRightInd w:val="0"/>
        <w:rPr>
          <w:rFonts w:asciiTheme="minorHAnsi" w:hAnsiTheme="minorHAnsi" w:cstheme="minorHAnsi"/>
          <w:sz w:val="22"/>
          <w:szCs w:val="22"/>
        </w:rPr>
      </w:pPr>
      <w:r w:rsidRPr="00645022">
        <w:rPr>
          <w:rFonts w:asciiTheme="minorHAnsi" w:hAnsiTheme="minorHAnsi" w:cstheme="minorHAnsi"/>
          <w:sz w:val="22"/>
          <w:szCs w:val="22"/>
        </w:rPr>
        <w:t xml:space="preserve">Under general supervision, responsibilities include, but are not limited to, performing all aspects of instruction for academic Timber Harvesting courses; evaluation of students' progress in attaining goals and objectives, preparing, and maintaining all required documentation; completing required part-time staff development training. </w:t>
      </w:r>
      <w:r>
        <w:rPr>
          <w:rFonts w:asciiTheme="minorHAnsi" w:hAnsiTheme="minorHAnsi" w:cstheme="minorHAnsi"/>
          <w:sz w:val="22"/>
          <w:szCs w:val="22"/>
        </w:rPr>
        <w:t>The primary</w:t>
      </w:r>
      <w:r>
        <w:rPr>
          <w:rFonts w:asciiTheme="minorHAnsi" w:hAnsiTheme="minorHAnsi" w:cstheme="minorHAnsi"/>
          <w:sz w:val="22"/>
          <w:szCs w:val="22"/>
        </w:rPr>
        <w:t xml:space="preserve"> training site is Clinch County.</w:t>
      </w:r>
    </w:p>
    <w:p w14:paraId="55FED818" w14:textId="77777777" w:rsidR="000F60CC" w:rsidRPr="00A270EC" w:rsidRDefault="000F60CC" w:rsidP="00FA2752">
      <w:pPr>
        <w:rPr>
          <w:rFonts w:ascii="Calibri" w:hAnsi="Calibri" w:cs="Calibri"/>
          <w:b/>
          <w:bCs/>
          <w:sz w:val="22"/>
          <w:szCs w:val="22"/>
          <w:u w:val="single"/>
        </w:rPr>
      </w:pPr>
    </w:p>
    <w:p w14:paraId="4F9BC643" w14:textId="77777777" w:rsidR="0069224A" w:rsidRPr="00601224" w:rsidRDefault="0069224A" w:rsidP="0069224A">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EDUCATION:</w:t>
      </w:r>
    </w:p>
    <w:p w14:paraId="2611D7F3" w14:textId="77777777" w:rsidR="0069224A" w:rsidRPr="00601224" w:rsidRDefault="0069224A" w:rsidP="0069224A">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High School Diploma/GED.</w:t>
      </w:r>
    </w:p>
    <w:p w14:paraId="1596566D" w14:textId="77777777" w:rsidR="0069224A" w:rsidRPr="00601224" w:rsidRDefault="0069224A" w:rsidP="0069224A">
      <w:pPr>
        <w:widowControl w:val="0"/>
        <w:autoSpaceDE w:val="0"/>
        <w:autoSpaceDN w:val="0"/>
        <w:adjustRightInd w:val="0"/>
        <w:rPr>
          <w:rFonts w:asciiTheme="minorHAnsi" w:hAnsiTheme="minorHAnsi" w:cstheme="minorHAnsi"/>
          <w:sz w:val="22"/>
          <w:szCs w:val="22"/>
        </w:rPr>
      </w:pPr>
    </w:p>
    <w:p w14:paraId="437E6292" w14:textId="77777777" w:rsidR="0069224A" w:rsidRPr="00601224" w:rsidRDefault="0069224A" w:rsidP="0069224A">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MINIMUM QUALIFICATIONS:</w:t>
      </w:r>
    </w:p>
    <w:p w14:paraId="6298661C" w14:textId="77777777" w:rsidR="0069224A" w:rsidRPr="00645022" w:rsidRDefault="0069224A" w:rsidP="0069224A">
      <w:pPr>
        <w:pStyle w:val="ListParagraph"/>
        <w:widowControl w:val="0"/>
        <w:numPr>
          <w:ilvl w:val="0"/>
          <w:numId w:val="26"/>
        </w:numPr>
        <w:autoSpaceDE w:val="0"/>
        <w:autoSpaceDN w:val="0"/>
        <w:adjustRightInd w:val="0"/>
        <w:rPr>
          <w:rFonts w:asciiTheme="minorHAnsi" w:hAnsiTheme="minorHAnsi" w:cstheme="minorHAnsi"/>
          <w:sz w:val="22"/>
          <w:szCs w:val="22"/>
        </w:rPr>
      </w:pPr>
      <w:r w:rsidRPr="00645022">
        <w:rPr>
          <w:rFonts w:asciiTheme="minorHAnsi" w:hAnsiTheme="minorHAnsi" w:cstheme="minorHAnsi"/>
          <w:sz w:val="22"/>
          <w:szCs w:val="22"/>
        </w:rPr>
        <w:t>Hold or willing to obtain the Master Timber Harvester Certification.</w:t>
      </w:r>
    </w:p>
    <w:p w14:paraId="0B922FAB" w14:textId="77777777" w:rsidR="0069224A" w:rsidRPr="00645022" w:rsidRDefault="0069224A" w:rsidP="0069224A">
      <w:pPr>
        <w:pStyle w:val="ListParagraph"/>
        <w:widowControl w:val="0"/>
        <w:numPr>
          <w:ilvl w:val="0"/>
          <w:numId w:val="26"/>
        </w:numPr>
        <w:autoSpaceDE w:val="0"/>
        <w:autoSpaceDN w:val="0"/>
        <w:adjustRightInd w:val="0"/>
        <w:rPr>
          <w:rFonts w:asciiTheme="minorHAnsi" w:hAnsiTheme="minorHAnsi" w:cstheme="minorHAnsi"/>
          <w:sz w:val="22"/>
          <w:szCs w:val="22"/>
        </w:rPr>
      </w:pPr>
      <w:r w:rsidRPr="00645022">
        <w:rPr>
          <w:rFonts w:asciiTheme="minorHAnsi" w:hAnsiTheme="minorHAnsi" w:cstheme="minorHAnsi"/>
          <w:sz w:val="22"/>
          <w:szCs w:val="22"/>
        </w:rPr>
        <w:t>Have a minimum of three years’ experience in the field.</w:t>
      </w:r>
    </w:p>
    <w:p w14:paraId="023B7164" w14:textId="77777777" w:rsidR="0069224A" w:rsidRPr="00601224" w:rsidRDefault="0069224A" w:rsidP="0069224A">
      <w:pPr>
        <w:widowControl w:val="0"/>
        <w:autoSpaceDE w:val="0"/>
        <w:autoSpaceDN w:val="0"/>
        <w:adjustRightInd w:val="0"/>
        <w:rPr>
          <w:rFonts w:asciiTheme="minorHAnsi" w:hAnsiTheme="minorHAnsi" w:cstheme="minorHAnsi"/>
          <w:sz w:val="22"/>
          <w:szCs w:val="22"/>
        </w:rPr>
      </w:pPr>
    </w:p>
    <w:p w14:paraId="3D79BAA2" w14:textId="77777777" w:rsidR="0069224A" w:rsidRPr="00601224" w:rsidRDefault="0069224A" w:rsidP="0069224A">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PREFERRED QUALIFICATIONS: </w:t>
      </w:r>
    </w:p>
    <w:p w14:paraId="01F9A044" w14:textId="77777777" w:rsidR="0069224A" w:rsidRPr="00645022" w:rsidRDefault="0069224A" w:rsidP="0069224A">
      <w:pPr>
        <w:pStyle w:val="ListParagraph"/>
        <w:widowControl w:val="0"/>
        <w:numPr>
          <w:ilvl w:val="0"/>
          <w:numId w:val="25"/>
        </w:numPr>
        <w:autoSpaceDE w:val="0"/>
        <w:autoSpaceDN w:val="0"/>
        <w:adjustRightInd w:val="0"/>
        <w:rPr>
          <w:rFonts w:asciiTheme="minorHAnsi" w:hAnsiTheme="minorHAnsi" w:cstheme="minorHAnsi"/>
          <w:sz w:val="22"/>
          <w:szCs w:val="22"/>
        </w:rPr>
      </w:pPr>
      <w:r w:rsidRPr="00645022">
        <w:rPr>
          <w:rFonts w:asciiTheme="minorHAnsi" w:hAnsiTheme="minorHAnsi" w:cstheme="minorHAnsi"/>
          <w:sz w:val="22"/>
          <w:szCs w:val="22"/>
        </w:rPr>
        <w:t xml:space="preserve">Postsecondary teaching experience.  </w:t>
      </w:r>
    </w:p>
    <w:p w14:paraId="6085F8CA" w14:textId="77777777" w:rsidR="0069224A" w:rsidRPr="00601224" w:rsidRDefault="0069224A" w:rsidP="0069224A">
      <w:pPr>
        <w:widowControl w:val="0"/>
        <w:autoSpaceDE w:val="0"/>
        <w:autoSpaceDN w:val="0"/>
        <w:adjustRightInd w:val="0"/>
        <w:rPr>
          <w:rFonts w:asciiTheme="minorHAnsi" w:hAnsiTheme="minorHAnsi" w:cstheme="minorHAnsi"/>
          <w:sz w:val="22"/>
          <w:szCs w:val="22"/>
        </w:rPr>
      </w:pPr>
    </w:p>
    <w:p w14:paraId="0EA63E0C" w14:textId="77777777" w:rsidR="0069224A" w:rsidRPr="00A65AD5" w:rsidRDefault="0069224A" w:rsidP="0069224A">
      <w:pPr>
        <w:widowControl w:val="0"/>
        <w:autoSpaceDE w:val="0"/>
        <w:autoSpaceDN w:val="0"/>
        <w:adjustRightInd w:val="0"/>
        <w:rPr>
          <w:rFonts w:asciiTheme="minorHAnsi" w:hAnsiTheme="minorHAnsi" w:cstheme="minorHAnsi"/>
          <w:b/>
          <w:bCs/>
          <w:sz w:val="22"/>
          <w:szCs w:val="22"/>
        </w:rPr>
      </w:pPr>
      <w:r w:rsidRPr="00A65AD5">
        <w:rPr>
          <w:rFonts w:asciiTheme="minorHAnsi" w:hAnsiTheme="minorHAnsi" w:cstheme="minorHAnsi"/>
          <w:b/>
          <w:bCs/>
          <w:sz w:val="22"/>
          <w:szCs w:val="22"/>
        </w:rPr>
        <w:t>SALARY/BENEFITS:</w:t>
      </w:r>
    </w:p>
    <w:p w14:paraId="1AA7029E" w14:textId="12EFA6A3" w:rsidR="0069224A" w:rsidRPr="00A65AD5" w:rsidRDefault="0069224A" w:rsidP="0069224A">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This position does not offer benefits.</w:t>
      </w:r>
    </w:p>
    <w:p w14:paraId="16B0EF51" w14:textId="77777777" w:rsidR="00601224" w:rsidRPr="00B3019D" w:rsidRDefault="00601224" w:rsidP="00B3019D">
      <w:pPr>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417C0A86" w14:textId="645485CF"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8"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r w:rsidR="00B3019D">
        <w:rPr>
          <w:rFonts w:asciiTheme="minorHAnsi" w:hAnsiTheme="minorHAnsi" w:cstheme="minorHAnsi"/>
          <w:sz w:val="22"/>
          <w:szCs w:val="22"/>
        </w:rPr>
        <w:br/>
      </w: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365D52">
        <w:trPr>
          <w:jc w:val="center"/>
        </w:trPr>
        <w:tc>
          <w:tcPr>
            <w:tcW w:w="9350" w:type="dxa"/>
            <w:tcBorders>
              <w:top w:val="single" w:sz="4" w:space="0" w:color="auto"/>
              <w:left w:val="single" w:sz="4" w:space="0" w:color="auto"/>
              <w:bottom w:val="single" w:sz="4" w:space="0" w:color="auto"/>
              <w:right w:val="single" w:sz="4" w:space="0" w:color="auto"/>
            </w:tcBorders>
            <w:vAlign w:val="center"/>
          </w:tcPr>
          <w:p w14:paraId="1942E32F" w14:textId="77777777" w:rsidR="00365D52" w:rsidRPr="00365D52" w:rsidRDefault="00365D52" w:rsidP="00365D52">
            <w:pPr>
              <w:widowControl w:val="0"/>
              <w:autoSpaceDE w:val="0"/>
              <w:autoSpaceDN w:val="0"/>
              <w:adjustRightInd w:val="0"/>
              <w:jc w:val="center"/>
              <w:rPr>
                <w:rFonts w:eastAsia="Calibri" w:cstheme="minorHAnsi"/>
                <w:b/>
                <w:bCs/>
                <w:i/>
                <w:iCs/>
                <w:sz w:val="22"/>
                <w:szCs w:val="22"/>
              </w:rPr>
            </w:pPr>
            <w:r w:rsidRPr="00365D52">
              <w:rPr>
                <w:rFonts w:eastAsia="Calibri" w:cstheme="minorHAnsi"/>
                <w:b/>
                <w:bCs/>
                <w:i/>
                <w:iCs/>
                <w:sz w:val="22"/>
                <w:szCs w:val="22"/>
              </w:rPr>
              <w:t>Equal Opportunity Statement</w:t>
            </w:r>
          </w:p>
          <w:p w14:paraId="361247C2" w14:textId="77777777" w:rsidR="00365D52" w:rsidRPr="00365D52" w:rsidRDefault="00365D52" w:rsidP="00365D52">
            <w:pPr>
              <w:widowControl w:val="0"/>
              <w:autoSpaceDE w:val="0"/>
              <w:autoSpaceDN w:val="0"/>
              <w:adjustRightInd w:val="0"/>
              <w:rPr>
                <w:rFonts w:eastAsia="Calibri" w:cstheme="minorHAnsi"/>
                <w:i/>
                <w:iCs/>
                <w:sz w:val="22"/>
                <w:szCs w:val="22"/>
              </w:rPr>
            </w:pPr>
            <w:r w:rsidRPr="00365D52">
              <w:rPr>
                <w:rFonts w:eastAsia="Calibri" w:cstheme="minorHAnsi"/>
                <w:i/>
                <w:iCs/>
                <w:sz w:val="22"/>
                <w:szCs w:val="22"/>
              </w:rPr>
              <w:t xml:space="preserve">Coastal Pines Technical College (CPTC) does not discriminate </w:t>
            </w:r>
            <w:proofErr w:type="gramStart"/>
            <w:r w:rsidRPr="00365D52">
              <w:rPr>
                <w:rFonts w:eastAsia="Calibri" w:cstheme="minorHAnsi"/>
                <w:i/>
                <w:iCs/>
                <w:sz w:val="22"/>
                <w:szCs w:val="22"/>
              </w:rPr>
              <w:t>on the basis of</w:t>
            </w:r>
            <w:proofErr w:type="gramEnd"/>
            <w:r w:rsidRPr="00365D52">
              <w:rPr>
                <w:rFonts w:eastAsia="Calibri" w:cstheme="minorHAnsi"/>
                <w:i/>
                <w:iCs/>
                <w:sz w:val="22"/>
                <w:szCs w:val="22"/>
              </w:rPr>
              <w:t xml:space="preserve"> an individual’s age, color, disability, genetic information, national origin, race, religion, sex, or veteran status (“protected status”). The following persons have been designated to coordinate the College’s implementation of non-discrimination policies: Katrina Howard, Title IX Coordinator, Jesup Campus, 1777 West Cherry Street, Jesup, Georgia, khoward@coastalpines.edu 912.427.5876; Emily Harris, Title IX Coordinator, Waycross Campus, 1701 Carswell Avenue, Waycross, Georgia eharris@coastalpines.edu 912.287.4098; titleix@coastalpines.edu ADA/Section 504 Coordinator, ada@coastalpines.edu ; All Campuses, 1777 West Cherry Street, Jesup, Georgia.</w:t>
            </w:r>
          </w:p>
          <w:p w14:paraId="4C50DA13" w14:textId="317CCA02" w:rsidR="00601224" w:rsidRPr="005101C1" w:rsidRDefault="00601224" w:rsidP="004265C2">
            <w:pPr>
              <w:widowControl w:val="0"/>
              <w:autoSpaceDE w:val="0"/>
              <w:autoSpaceDN w:val="0"/>
              <w:adjustRightInd w:val="0"/>
              <w:rPr>
                <w:rFonts w:eastAsia="Calibri" w:cstheme="minorHAnsi"/>
                <w:i/>
                <w:iCs/>
                <w:sz w:val="22"/>
                <w:szCs w:val="22"/>
              </w:rPr>
            </w:pPr>
          </w:p>
        </w:tc>
      </w:tr>
    </w:tbl>
    <w:p w14:paraId="2990921C" w14:textId="3AC69591" w:rsidR="006D1DF0" w:rsidRPr="005101C1" w:rsidRDefault="006D1DF0" w:rsidP="0069224A">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32A"/>
    <w:multiLevelType w:val="hybridMultilevel"/>
    <w:tmpl w:val="B7C6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7BF9"/>
    <w:multiLevelType w:val="hybridMultilevel"/>
    <w:tmpl w:val="C38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66B70"/>
    <w:multiLevelType w:val="hybridMultilevel"/>
    <w:tmpl w:val="ECF2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C2B"/>
    <w:multiLevelType w:val="hybridMultilevel"/>
    <w:tmpl w:val="9BB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E411B"/>
    <w:multiLevelType w:val="hybridMultilevel"/>
    <w:tmpl w:val="C8C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6408C"/>
    <w:multiLevelType w:val="hybridMultilevel"/>
    <w:tmpl w:val="FF0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827A8"/>
    <w:multiLevelType w:val="hybridMultilevel"/>
    <w:tmpl w:val="67C688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1140D"/>
    <w:multiLevelType w:val="hybridMultilevel"/>
    <w:tmpl w:val="B18E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14110"/>
    <w:multiLevelType w:val="hybridMultilevel"/>
    <w:tmpl w:val="7206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169C6"/>
    <w:multiLevelType w:val="hybridMultilevel"/>
    <w:tmpl w:val="544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A0E4A"/>
    <w:multiLevelType w:val="hybridMultilevel"/>
    <w:tmpl w:val="B1EE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E68FE"/>
    <w:multiLevelType w:val="hybridMultilevel"/>
    <w:tmpl w:val="446A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46351"/>
    <w:multiLevelType w:val="hybridMultilevel"/>
    <w:tmpl w:val="AFCA7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52B36"/>
    <w:multiLevelType w:val="hybridMultilevel"/>
    <w:tmpl w:val="E80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B1FE2"/>
    <w:multiLevelType w:val="hybridMultilevel"/>
    <w:tmpl w:val="960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F0A87"/>
    <w:multiLevelType w:val="hybridMultilevel"/>
    <w:tmpl w:val="8776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754228">
    <w:abstractNumId w:val="22"/>
  </w:num>
  <w:num w:numId="2" w16cid:durableId="2021077072">
    <w:abstractNumId w:val="19"/>
  </w:num>
  <w:num w:numId="3" w16cid:durableId="1393650737">
    <w:abstractNumId w:val="11"/>
  </w:num>
  <w:num w:numId="4" w16cid:durableId="367531821">
    <w:abstractNumId w:val="13"/>
  </w:num>
  <w:num w:numId="5" w16cid:durableId="491335147">
    <w:abstractNumId w:val="9"/>
  </w:num>
  <w:num w:numId="6" w16cid:durableId="586695680">
    <w:abstractNumId w:val="4"/>
  </w:num>
  <w:num w:numId="7" w16cid:durableId="1616476512">
    <w:abstractNumId w:val="21"/>
  </w:num>
  <w:num w:numId="8" w16cid:durableId="381173748">
    <w:abstractNumId w:val="10"/>
  </w:num>
  <w:num w:numId="9" w16cid:durableId="540823377">
    <w:abstractNumId w:val="7"/>
  </w:num>
  <w:num w:numId="10" w16cid:durableId="1653362036">
    <w:abstractNumId w:val="6"/>
  </w:num>
  <w:num w:numId="11" w16cid:durableId="345253940">
    <w:abstractNumId w:val="5"/>
  </w:num>
  <w:num w:numId="12" w16cid:durableId="1604000205">
    <w:abstractNumId w:val="1"/>
  </w:num>
  <w:num w:numId="13" w16cid:durableId="1137454813">
    <w:abstractNumId w:val="3"/>
  </w:num>
  <w:num w:numId="14" w16cid:durableId="191454747">
    <w:abstractNumId w:val="23"/>
  </w:num>
  <w:num w:numId="15" w16cid:durableId="1366832475">
    <w:abstractNumId w:val="8"/>
  </w:num>
  <w:num w:numId="16" w16cid:durableId="1049887956">
    <w:abstractNumId w:val="18"/>
  </w:num>
  <w:num w:numId="17" w16cid:durableId="634334159">
    <w:abstractNumId w:val="15"/>
  </w:num>
  <w:num w:numId="18" w16cid:durableId="301694435">
    <w:abstractNumId w:val="12"/>
  </w:num>
  <w:num w:numId="19" w16cid:durableId="1638218384">
    <w:abstractNumId w:val="16"/>
  </w:num>
  <w:num w:numId="20" w16cid:durableId="1853177422">
    <w:abstractNumId w:val="24"/>
  </w:num>
  <w:num w:numId="21" w16cid:durableId="1004823984">
    <w:abstractNumId w:val="14"/>
  </w:num>
  <w:num w:numId="22" w16cid:durableId="618949083">
    <w:abstractNumId w:val="25"/>
  </w:num>
  <w:num w:numId="23" w16cid:durableId="889221243">
    <w:abstractNumId w:val="20"/>
  </w:num>
  <w:num w:numId="24" w16cid:durableId="93061710">
    <w:abstractNumId w:val="2"/>
  </w:num>
  <w:num w:numId="25" w16cid:durableId="329599457">
    <w:abstractNumId w:val="0"/>
  </w:num>
  <w:num w:numId="26" w16cid:durableId="20836734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76E4A"/>
    <w:rsid w:val="00086AA5"/>
    <w:rsid w:val="000A1CAC"/>
    <w:rsid w:val="000A3824"/>
    <w:rsid w:val="000D6D27"/>
    <w:rsid w:val="000F60CC"/>
    <w:rsid w:val="00112BB4"/>
    <w:rsid w:val="00145A2C"/>
    <w:rsid w:val="00263477"/>
    <w:rsid w:val="002C1EFF"/>
    <w:rsid w:val="00301531"/>
    <w:rsid w:val="0031350F"/>
    <w:rsid w:val="003262CB"/>
    <w:rsid w:val="00332B3B"/>
    <w:rsid w:val="00350030"/>
    <w:rsid w:val="0035757E"/>
    <w:rsid w:val="00365D52"/>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3003D"/>
    <w:rsid w:val="006629DA"/>
    <w:rsid w:val="0067700B"/>
    <w:rsid w:val="0069224A"/>
    <w:rsid w:val="006A2C0A"/>
    <w:rsid w:val="006A739D"/>
    <w:rsid w:val="006B2323"/>
    <w:rsid w:val="006C75E9"/>
    <w:rsid w:val="006D1DF0"/>
    <w:rsid w:val="006F3AE7"/>
    <w:rsid w:val="0070681A"/>
    <w:rsid w:val="0071061A"/>
    <w:rsid w:val="00725ACE"/>
    <w:rsid w:val="00744D3E"/>
    <w:rsid w:val="00771324"/>
    <w:rsid w:val="007F3B8D"/>
    <w:rsid w:val="008B6421"/>
    <w:rsid w:val="008C2BF7"/>
    <w:rsid w:val="008F1818"/>
    <w:rsid w:val="0091150F"/>
    <w:rsid w:val="0093484A"/>
    <w:rsid w:val="0096684A"/>
    <w:rsid w:val="009D441B"/>
    <w:rsid w:val="009F5B4E"/>
    <w:rsid w:val="00A10931"/>
    <w:rsid w:val="00A34950"/>
    <w:rsid w:val="00A70A54"/>
    <w:rsid w:val="00A7728E"/>
    <w:rsid w:val="00AA6653"/>
    <w:rsid w:val="00AB7658"/>
    <w:rsid w:val="00B2029D"/>
    <w:rsid w:val="00B3019D"/>
    <w:rsid w:val="00B462C6"/>
    <w:rsid w:val="00B65D89"/>
    <w:rsid w:val="00BE60DD"/>
    <w:rsid w:val="00C42CAF"/>
    <w:rsid w:val="00C52716"/>
    <w:rsid w:val="00C92552"/>
    <w:rsid w:val="00CB10C8"/>
    <w:rsid w:val="00CC29B3"/>
    <w:rsid w:val="00CF2FA8"/>
    <w:rsid w:val="00D111F0"/>
    <w:rsid w:val="00D35609"/>
    <w:rsid w:val="00D673EF"/>
    <w:rsid w:val="00D91C73"/>
    <w:rsid w:val="00DA58B2"/>
    <w:rsid w:val="00DB6BBF"/>
    <w:rsid w:val="00E030D8"/>
    <w:rsid w:val="00E225F5"/>
    <w:rsid w:val="00E34AAB"/>
    <w:rsid w:val="00E644FD"/>
    <w:rsid w:val="00EB3566"/>
    <w:rsid w:val="00EF1E9A"/>
    <w:rsid w:val="00F21D35"/>
    <w:rsid w:val="00F22938"/>
    <w:rsid w:val="00F27141"/>
    <w:rsid w:val="00F3614E"/>
    <w:rsid w:val="00F432C2"/>
    <w:rsid w:val="00FA2752"/>
    <w:rsid w:val="00FA58E9"/>
    <w:rsid w:val="00FC4B97"/>
    <w:rsid w:val="00FD4F84"/>
    <w:rsid w:val="00FE7D2A"/>
    <w:rsid w:val="00FF1415"/>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4518">
      <w:bodyDiv w:val="1"/>
      <w:marLeft w:val="0"/>
      <w:marRight w:val="0"/>
      <w:marTop w:val="0"/>
      <w:marBottom w:val="0"/>
      <w:divBdr>
        <w:top w:val="none" w:sz="0" w:space="0" w:color="auto"/>
        <w:left w:val="none" w:sz="0" w:space="0" w:color="auto"/>
        <w:bottom w:val="none" w:sz="0" w:space="0" w:color="auto"/>
        <w:right w:val="none" w:sz="0" w:space="0" w:color="auto"/>
      </w:divBdr>
    </w:div>
    <w:div w:id="20366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luefinhr.com/JC_CoastalPines/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E85E-706C-445E-A41C-52E26851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2014-02-12T22:48:00Z</cp:lastPrinted>
  <dcterms:created xsi:type="dcterms:W3CDTF">2025-07-09T11:21:00Z</dcterms:created>
  <dcterms:modified xsi:type="dcterms:W3CDTF">2025-07-09T11:21:00Z</dcterms:modified>
</cp:coreProperties>
</file>