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C9" w:rsidRDefault="001A15C9" w:rsidP="00B82B73">
      <w:pPr>
        <w:spacing w:line="300" w:lineRule="auto"/>
        <w:jc w:val="both"/>
        <w:rPr>
          <w:b/>
          <w:sz w:val="28"/>
          <w:szCs w:val="28"/>
        </w:rPr>
      </w:pPr>
      <w:r>
        <w:rPr>
          <w:b/>
          <w:sz w:val="28"/>
          <w:szCs w:val="28"/>
        </w:rPr>
        <w:t>TITLE:</w:t>
      </w:r>
      <w:r>
        <w:rPr>
          <w:b/>
        </w:rPr>
        <w:tab/>
      </w:r>
      <w:r>
        <w:rPr>
          <w:b/>
        </w:rPr>
        <w:tab/>
      </w:r>
      <w:r>
        <w:rPr>
          <w:b/>
        </w:rPr>
        <w:tab/>
      </w:r>
      <w:r>
        <w:rPr>
          <w:b/>
        </w:rPr>
        <w:tab/>
      </w:r>
      <w:r w:rsidR="00F94D2D">
        <w:rPr>
          <w:b/>
          <w:sz w:val="28"/>
          <w:szCs w:val="28"/>
        </w:rPr>
        <w:t>CNA Class Instructor</w:t>
      </w:r>
    </w:p>
    <w:p w:rsidR="00AD43DB" w:rsidRPr="00AD43DB" w:rsidRDefault="00AD43DB" w:rsidP="00B82B73">
      <w:pPr>
        <w:spacing w:line="300" w:lineRule="auto"/>
        <w:jc w:val="both"/>
        <w:rPr>
          <w:b/>
          <w:sz w:val="28"/>
          <w:szCs w:val="28"/>
        </w:rPr>
      </w:pPr>
      <w:r w:rsidRPr="00AD43DB">
        <w:rPr>
          <w:b/>
          <w:sz w:val="28"/>
          <w:szCs w:val="28"/>
        </w:rPr>
        <w:t>LAST REVISED:</w:t>
      </w:r>
      <w:r w:rsidRPr="00AD43DB">
        <w:rPr>
          <w:b/>
          <w:sz w:val="28"/>
          <w:szCs w:val="28"/>
        </w:rPr>
        <w:tab/>
      </w:r>
      <w:r w:rsidRPr="00AD43DB">
        <w:rPr>
          <w:b/>
          <w:sz w:val="28"/>
          <w:szCs w:val="28"/>
        </w:rPr>
        <w:tab/>
      </w:r>
      <w:r>
        <w:rPr>
          <w:b/>
          <w:sz w:val="28"/>
          <w:szCs w:val="28"/>
        </w:rPr>
        <w:tab/>
      </w:r>
      <w:r w:rsidR="00B82B73">
        <w:rPr>
          <w:b/>
          <w:sz w:val="28"/>
          <w:szCs w:val="28"/>
        </w:rPr>
        <w:t>January 29, 2019</w:t>
      </w:r>
    </w:p>
    <w:p w:rsidR="001A15C9" w:rsidRDefault="001A15C9" w:rsidP="00B82B73">
      <w:pPr>
        <w:spacing w:line="300" w:lineRule="auto"/>
        <w:jc w:val="both"/>
        <w:rPr>
          <w:b/>
          <w:sz w:val="28"/>
          <w:szCs w:val="28"/>
        </w:rPr>
      </w:pPr>
      <w:r>
        <w:rPr>
          <w:b/>
          <w:sz w:val="28"/>
          <w:szCs w:val="28"/>
        </w:rPr>
        <w:t>REPORTS TO:</w:t>
      </w:r>
      <w:r>
        <w:rPr>
          <w:b/>
        </w:rPr>
        <w:tab/>
      </w:r>
      <w:r>
        <w:rPr>
          <w:b/>
        </w:rPr>
        <w:tab/>
      </w:r>
      <w:r>
        <w:rPr>
          <w:b/>
        </w:rPr>
        <w:tab/>
      </w:r>
      <w:r w:rsidR="00F94D2D">
        <w:rPr>
          <w:b/>
          <w:sz w:val="28"/>
          <w:szCs w:val="28"/>
        </w:rPr>
        <w:t>DON / Administrator</w:t>
      </w:r>
    </w:p>
    <w:p w:rsidR="001A15C9" w:rsidRDefault="001A15C9" w:rsidP="00B82B73">
      <w:pPr>
        <w:spacing w:line="300" w:lineRule="auto"/>
        <w:jc w:val="both"/>
        <w:rPr>
          <w:b/>
          <w:sz w:val="28"/>
          <w:szCs w:val="28"/>
        </w:rPr>
      </w:pPr>
      <w:r>
        <w:rPr>
          <w:b/>
          <w:sz w:val="28"/>
          <w:szCs w:val="28"/>
        </w:rPr>
        <w:t>METHOD OF PAY:</w:t>
      </w:r>
      <w:r>
        <w:rPr>
          <w:b/>
        </w:rPr>
        <w:tab/>
      </w:r>
      <w:r>
        <w:rPr>
          <w:b/>
        </w:rPr>
        <w:tab/>
      </w:r>
      <w:r>
        <w:rPr>
          <w:b/>
          <w:sz w:val="28"/>
          <w:szCs w:val="28"/>
        </w:rPr>
        <w:t>Hourly</w:t>
      </w:r>
    </w:p>
    <w:p w:rsidR="001A15C9" w:rsidRDefault="001A15C9" w:rsidP="001A15C9">
      <w:pPr>
        <w:jc w:val="both"/>
        <w:rPr>
          <w:b/>
        </w:rPr>
      </w:pPr>
    </w:p>
    <w:p w:rsidR="001A15C9" w:rsidRDefault="001A15C9" w:rsidP="001A15C9">
      <w:pPr>
        <w:jc w:val="both"/>
        <w:rPr>
          <w:b/>
          <w:szCs w:val="28"/>
          <w:u w:val="single"/>
        </w:rPr>
      </w:pPr>
      <w:r w:rsidRPr="001A15C9">
        <w:rPr>
          <w:b/>
          <w:szCs w:val="28"/>
          <w:u w:val="single"/>
        </w:rPr>
        <w:t>PURPOSE OF POSITION:</w:t>
      </w:r>
    </w:p>
    <w:p w:rsidR="001A15C9" w:rsidRPr="001A15C9" w:rsidRDefault="001A15C9" w:rsidP="001A15C9">
      <w:pPr>
        <w:jc w:val="both"/>
        <w:rPr>
          <w:b/>
          <w:szCs w:val="28"/>
          <w:u w:val="single"/>
        </w:rPr>
      </w:pPr>
    </w:p>
    <w:p w:rsidR="001A15C9" w:rsidRDefault="00F94D2D" w:rsidP="001A15C9">
      <w:pPr>
        <w:jc w:val="both"/>
      </w:pPr>
      <w:r>
        <w:t xml:space="preserve">The primary purpose of you job is to train nursing assistants in accordance with current applicable state standards, guidelines and regulations and as may be directed by the Staff Development Coordinator to assure that the highest degree of quality resident care can be maintained at all times. </w:t>
      </w:r>
    </w:p>
    <w:p w:rsidR="001A15C9" w:rsidRPr="00515CB6" w:rsidRDefault="001A15C9" w:rsidP="00515CB6">
      <w:pPr>
        <w:jc w:val="both"/>
        <w:rPr>
          <w:b/>
          <w:u w:val="single"/>
        </w:rPr>
      </w:pPr>
      <w:r>
        <w:rPr>
          <w:b/>
        </w:rPr>
        <w:t xml:space="preserve"> </w:t>
      </w:r>
      <w:r w:rsidR="008B49DE">
        <w:t xml:space="preserve"> </w:t>
      </w:r>
    </w:p>
    <w:p w:rsidR="001A15C9" w:rsidRDefault="001A15C9" w:rsidP="00B82B73">
      <w:pPr>
        <w:jc w:val="both"/>
      </w:pPr>
    </w:p>
    <w:p w:rsidR="00B82B73" w:rsidRDefault="00B82B73" w:rsidP="00B82B73">
      <w:pPr>
        <w:jc w:val="both"/>
        <w:rPr>
          <w:b/>
          <w:u w:val="single"/>
        </w:rPr>
      </w:pPr>
      <w:r>
        <w:rPr>
          <w:b/>
          <w:u w:val="single"/>
        </w:rPr>
        <w:t>EDUCATION / EXPERIENCE:</w:t>
      </w:r>
    </w:p>
    <w:p w:rsidR="00B82B73" w:rsidRDefault="00B82B73" w:rsidP="00B82B73">
      <w:pPr>
        <w:jc w:val="both"/>
        <w:rPr>
          <w:b/>
          <w:u w:val="single"/>
        </w:rPr>
      </w:pPr>
    </w:p>
    <w:p w:rsidR="001A15C9" w:rsidRDefault="00B82B73" w:rsidP="00515CB6">
      <w:pPr>
        <w:pStyle w:val="ListParagraph"/>
        <w:numPr>
          <w:ilvl w:val="0"/>
          <w:numId w:val="46"/>
        </w:numPr>
        <w:ind w:left="360"/>
        <w:jc w:val="both"/>
      </w:pPr>
      <w:r>
        <w:t>Must possess a current, unencumbered license to practice as a Registered Nurse in Georgia.</w:t>
      </w:r>
    </w:p>
    <w:p w:rsidR="00515CB6" w:rsidRDefault="00515CB6" w:rsidP="00515CB6">
      <w:pPr>
        <w:pStyle w:val="ListParagraph"/>
        <w:numPr>
          <w:ilvl w:val="0"/>
          <w:numId w:val="46"/>
        </w:numPr>
        <w:ind w:left="360"/>
        <w:jc w:val="both"/>
      </w:pPr>
      <w:r>
        <w:t xml:space="preserve">5+ </w:t>
      </w:r>
      <w:proofErr w:type="spellStart"/>
      <w:r>
        <w:t>Years experience</w:t>
      </w:r>
      <w:proofErr w:type="spellEnd"/>
      <w:r>
        <w:t xml:space="preserve"> in Nursing, Long-Term Care preferred</w:t>
      </w:r>
    </w:p>
    <w:p w:rsidR="00515CB6" w:rsidRPr="00515CB6" w:rsidRDefault="00515CB6" w:rsidP="00515CB6">
      <w:pPr>
        <w:pStyle w:val="ListParagraph"/>
        <w:numPr>
          <w:ilvl w:val="0"/>
          <w:numId w:val="46"/>
        </w:numPr>
        <w:ind w:left="360"/>
        <w:jc w:val="both"/>
      </w:pPr>
      <w:r>
        <w:t>Prior Instructional Experience,</w:t>
      </w:r>
      <w:bookmarkStart w:id="0" w:name="_GoBack"/>
      <w:bookmarkEnd w:id="0"/>
      <w:r>
        <w:t xml:space="preserve"> a plus</w:t>
      </w:r>
    </w:p>
    <w:p w:rsidR="001A15C9" w:rsidRDefault="001A15C9" w:rsidP="001A15C9">
      <w:pPr>
        <w:jc w:val="both"/>
      </w:pPr>
    </w:p>
    <w:p w:rsidR="001A15C9" w:rsidRDefault="001A15C9" w:rsidP="001A15C9">
      <w:pPr>
        <w:jc w:val="both"/>
        <w:rPr>
          <w:u w:val="single"/>
        </w:rPr>
      </w:pPr>
    </w:p>
    <w:p w:rsidR="001A15C9" w:rsidRDefault="001A15C9" w:rsidP="001A15C9">
      <w:pPr>
        <w:jc w:val="both"/>
      </w:pPr>
    </w:p>
    <w:p w:rsidR="001A15C9" w:rsidRDefault="001A15C9" w:rsidP="001A15C9">
      <w:pPr>
        <w:jc w:val="both"/>
      </w:pPr>
      <w:r>
        <w:t xml:space="preserve"> </w:t>
      </w:r>
    </w:p>
    <w:p w:rsidR="001A15C9" w:rsidRDefault="001A15C9" w:rsidP="001A15C9">
      <w:pPr>
        <w:jc w:val="both"/>
      </w:pPr>
    </w:p>
    <w:p w:rsidR="001A15C9" w:rsidRDefault="001A15C9" w:rsidP="001A15C9">
      <w:pPr>
        <w:jc w:val="both"/>
      </w:pPr>
    </w:p>
    <w:p w:rsidR="005A0BF2" w:rsidRPr="001A15C9" w:rsidRDefault="005A0BF2" w:rsidP="001A15C9">
      <w:pPr>
        <w:jc w:val="both"/>
      </w:pPr>
    </w:p>
    <w:sectPr w:rsidR="005A0BF2" w:rsidRPr="001A15C9"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1A15C9">
      <w:t>CNA</w:t>
    </w:r>
    <w:r w:rsidR="008B49DE">
      <w:t xml:space="preserve"> Class Instructor</w:t>
    </w:r>
    <w:r w:rsidR="001A15C9">
      <w:tab/>
    </w:r>
    <w:r>
      <w:tab/>
      <w:t xml:space="preserve">Page | </w:t>
    </w:r>
    <w:r>
      <w:fldChar w:fldCharType="begin"/>
    </w:r>
    <w:r>
      <w:instrText xml:space="preserve"> PAGE   \* MERGEFORMAT </w:instrText>
    </w:r>
    <w:r>
      <w:fldChar w:fldCharType="separate"/>
    </w:r>
    <w:r w:rsidR="00515CB6">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5AE"/>
    <w:multiLevelType w:val="hybridMultilevel"/>
    <w:tmpl w:val="BE8ED7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551BE7"/>
    <w:multiLevelType w:val="hybridMultilevel"/>
    <w:tmpl w:val="F59AD5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A00682"/>
    <w:multiLevelType w:val="hybridMultilevel"/>
    <w:tmpl w:val="FD52CE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BD73664"/>
    <w:multiLevelType w:val="hybridMultilevel"/>
    <w:tmpl w:val="BAB2B0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27E00D3"/>
    <w:multiLevelType w:val="hybridMultilevel"/>
    <w:tmpl w:val="B8B8D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9BA7114"/>
    <w:multiLevelType w:val="hybridMultilevel"/>
    <w:tmpl w:val="2376DA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922EE5"/>
    <w:multiLevelType w:val="hybridMultilevel"/>
    <w:tmpl w:val="72C8E1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D67EBD"/>
    <w:multiLevelType w:val="hybridMultilevel"/>
    <w:tmpl w:val="EE98FD8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1932FB"/>
    <w:multiLevelType w:val="hybridMultilevel"/>
    <w:tmpl w:val="21D8A56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C24DC9"/>
    <w:multiLevelType w:val="hybridMultilevel"/>
    <w:tmpl w:val="6908C3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E2615"/>
    <w:multiLevelType w:val="hybridMultilevel"/>
    <w:tmpl w:val="6D2A60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3D61EA2"/>
    <w:multiLevelType w:val="hybridMultilevel"/>
    <w:tmpl w:val="EE82A7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AC95080"/>
    <w:multiLevelType w:val="hybridMultilevel"/>
    <w:tmpl w:val="08D6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CFF1E89"/>
    <w:multiLevelType w:val="hybridMultilevel"/>
    <w:tmpl w:val="2C4601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E9B5560"/>
    <w:multiLevelType w:val="hybridMultilevel"/>
    <w:tmpl w:val="1E4E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C630E57"/>
    <w:multiLevelType w:val="hybridMultilevel"/>
    <w:tmpl w:val="AE4298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6A6D1CC4"/>
    <w:multiLevelType w:val="hybridMultilevel"/>
    <w:tmpl w:val="E0E2E6C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C8D1C87"/>
    <w:multiLevelType w:val="hybridMultilevel"/>
    <w:tmpl w:val="1EF883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BC70D8"/>
    <w:multiLevelType w:val="hybridMultilevel"/>
    <w:tmpl w:val="BDB07B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710B7FA4"/>
    <w:multiLevelType w:val="hybridMultilevel"/>
    <w:tmpl w:val="F59AD5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78E12F73"/>
    <w:multiLevelType w:val="hybridMultilevel"/>
    <w:tmpl w:val="07B280CC"/>
    <w:lvl w:ilvl="0" w:tplc="BF769F92">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21"/>
  </w:num>
  <w:num w:numId="5">
    <w:abstractNumId w:val="30"/>
  </w:num>
  <w:num w:numId="6">
    <w:abstractNumId w:val="28"/>
  </w:num>
  <w:num w:numId="7">
    <w:abstractNumId w:val="25"/>
  </w:num>
  <w:num w:numId="8">
    <w:abstractNumId w:val="20"/>
  </w:num>
  <w:num w:numId="9">
    <w:abstractNumId w:val="1"/>
  </w:num>
  <w:num w:numId="10">
    <w:abstractNumId w:val="26"/>
  </w:num>
  <w:num w:numId="11">
    <w:abstractNumId w:val="23"/>
  </w:num>
  <w:num w:numId="12">
    <w:abstractNumId w:val="15"/>
  </w:num>
  <w:num w:numId="13">
    <w:abstractNumId w:val="4"/>
  </w:num>
  <w:num w:numId="14">
    <w:abstractNumId w:val="27"/>
  </w:num>
  <w:num w:numId="15">
    <w:abstractNumId w:val="7"/>
  </w:num>
  <w:num w:numId="16">
    <w:abstractNumId w:val="34"/>
  </w:num>
  <w:num w:numId="17">
    <w:abstractNumId w:val="2"/>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lvlOverride w:ilvl="3"/>
    <w:lvlOverride w:ilvl="4"/>
    <w:lvlOverride w:ilvl="5"/>
    <w:lvlOverride w:ilvl="6"/>
    <w:lvlOverride w:ilvl="7"/>
    <w:lvlOverride w:ilvl="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2"/>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6"/>
  </w:num>
  <w:num w:numId="4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szQEEobGFpZGRko6SsGpxcWZ+XkgBYa1APQz30gsAAAA"/>
  </w:docVars>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0F26"/>
    <w:rsid w:val="001F54F3"/>
    <w:rsid w:val="002214F3"/>
    <w:rsid w:val="00230745"/>
    <w:rsid w:val="0025540B"/>
    <w:rsid w:val="00265196"/>
    <w:rsid w:val="00283806"/>
    <w:rsid w:val="002A201F"/>
    <w:rsid w:val="002F366A"/>
    <w:rsid w:val="00311ADB"/>
    <w:rsid w:val="00367BFD"/>
    <w:rsid w:val="00395969"/>
    <w:rsid w:val="00395DA2"/>
    <w:rsid w:val="00411BC2"/>
    <w:rsid w:val="00415BDD"/>
    <w:rsid w:val="00415FA7"/>
    <w:rsid w:val="004206C2"/>
    <w:rsid w:val="00427EAA"/>
    <w:rsid w:val="00433A45"/>
    <w:rsid w:val="004430F6"/>
    <w:rsid w:val="00450DE2"/>
    <w:rsid w:val="00464004"/>
    <w:rsid w:val="004B09C9"/>
    <w:rsid w:val="004B55AD"/>
    <w:rsid w:val="004C3491"/>
    <w:rsid w:val="004E16A6"/>
    <w:rsid w:val="00507075"/>
    <w:rsid w:val="00515CB6"/>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76609"/>
    <w:rsid w:val="008818A0"/>
    <w:rsid w:val="008B1E61"/>
    <w:rsid w:val="008B49DE"/>
    <w:rsid w:val="008B5657"/>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92C7E"/>
    <w:rsid w:val="00AA1E25"/>
    <w:rsid w:val="00AB6E96"/>
    <w:rsid w:val="00AD43DB"/>
    <w:rsid w:val="00AE2B67"/>
    <w:rsid w:val="00B35D7C"/>
    <w:rsid w:val="00B36308"/>
    <w:rsid w:val="00B771BA"/>
    <w:rsid w:val="00B82B73"/>
    <w:rsid w:val="00BB209E"/>
    <w:rsid w:val="00BB256C"/>
    <w:rsid w:val="00C17B62"/>
    <w:rsid w:val="00C20BDF"/>
    <w:rsid w:val="00C3224E"/>
    <w:rsid w:val="00C93F6F"/>
    <w:rsid w:val="00CD42F7"/>
    <w:rsid w:val="00D1464C"/>
    <w:rsid w:val="00D528AA"/>
    <w:rsid w:val="00DB381F"/>
    <w:rsid w:val="00DB63E3"/>
    <w:rsid w:val="00DC01BB"/>
    <w:rsid w:val="00DC52F8"/>
    <w:rsid w:val="00E00FA3"/>
    <w:rsid w:val="00E2305E"/>
    <w:rsid w:val="00E401DD"/>
    <w:rsid w:val="00EA5B23"/>
    <w:rsid w:val="00EB7D3B"/>
    <w:rsid w:val="00EC23F3"/>
    <w:rsid w:val="00EC4BE3"/>
    <w:rsid w:val="00ED2D09"/>
    <w:rsid w:val="00ED2D1C"/>
    <w:rsid w:val="00EE5C80"/>
    <w:rsid w:val="00EF4E1B"/>
    <w:rsid w:val="00F25193"/>
    <w:rsid w:val="00F464E6"/>
    <w:rsid w:val="00F508B0"/>
    <w:rsid w:val="00F71731"/>
    <w:rsid w:val="00F921EC"/>
    <w:rsid w:val="00F94D2D"/>
    <w:rsid w:val="00FA27A3"/>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F49C3B"/>
  <w15:docId w15:val="{69F060ED-4EF6-4269-B6B6-B0C3BB11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2020-12-16T19:02:00Z</dcterms:created>
  <dcterms:modified xsi:type="dcterms:W3CDTF">2020-12-16T19:02:00Z</dcterms:modified>
</cp:coreProperties>
</file>