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A918" w14:textId="361853CB" w:rsidR="001036E3" w:rsidRPr="00F02551" w:rsidRDefault="001036E3" w:rsidP="00F02551">
      <w:pPr>
        <w:pStyle w:val="Heading1"/>
        <w:rPr>
          <w:b/>
        </w:rPr>
      </w:pPr>
      <w:r w:rsidRPr="00F02551">
        <w:rPr>
          <w:b/>
        </w:rPr>
        <w:t>TITLE:</w:t>
      </w:r>
      <w:r w:rsidRPr="00F02551">
        <w:rPr>
          <w:b/>
        </w:rPr>
        <w:tab/>
      </w:r>
      <w:r w:rsidRPr="00F02551">
        <w:rPr>
          <w:b/>
        </w:rPr>
        <w:tab/>
      </w:r>
      <w:r w:rsidRPr="00F02551">
        <w:rPr>
          <w:b/>
        </w:rPr>
        <w:tab/>
      </w:r>
      <w:r w:rsidRPr="00F02551">
        <w:rPr>
          <w:b/>
        </w:rPr>
        <w:tab/>
      </w:r>
      <w:r w:rsidR="00AD7D48">
        <w:rPr>
          <w:b/>
        </w:rPr>
        <w:t>Director</w:t>
      </w:r>
      <w:r w:rsidR="000D2656" w:rsidRPr="00F02551">
        <w:rPr>
          <w:b/>
        </w:rPr>
        <w:t xml:space="preserve"> </w:t>
      </w:r>
      <w:r w:rsidR="001A618F">
        <w:rPr>
          <w:b/>
        </w:rPr>
        <w:t>of</w:t>
      </w:r>
      <w:r w:rsidR="00B929E9" w:rsidRPr="00F02551">
        <w:rPr>
          <w:b/>
        </w:rPr>
        <w:t xml:space="preserve"> Donor Relations</w:t>
      </w:r>
      <w:r w:rsidR="00D35B39" w:rsidRPr="00F02551">
        <w:rPr>
          <w:b/>
        </w:rPr>
        <w:t xml:space="preserve"> </w:t>
      </w:r>
    </w:p>
    <w:p w14:paraId="3E55EC77" w14:textId="29FCE9FA" w:rsidR="00833117" w:rsidRPr="00F02551" w:rsidRDefault="00833117" w:rsidP="00F02551">
      <w:pPr>
        <w:pStyle w:val="Heading1"/>
        <w:rPr>
          <w:b/>
        </w:rPr>
      </w:pPr>
      <w:r w:rsidRPr="00F02551">
        <w:rPr>
          <w:b/>
        </w:rPr>
        <w:t>LAST REVISED:</w:t>
      </w:r>
      <w:r w:rsidRPr="00F02551">
        <w:rPr>
          <w:b/>
        </w:rPr>
        <w:tab/>
      </w:r>
      <w:r w:rsidRPr="00F02551">
        <w:rPr>
          <w:b/>
        </w:rPr>
        <w:tab/>
      </w:r>
      <w:r w:rsidRPr="00F02551">
        <w:rPr>
          <w:b/>
        </w:rPr>
        <w:tab/>
      </w:r>
      <w:r w:rsidR="00083D58">
        <w:rPr>
          <w:b/>
        </w:rPr>
        <w:t>October 22, 2018</w:t>
      </w:r>
    </w:p>
    <w:p w14:paraId="74D38662" w14:textId="77777777" w:rsidR="001036E3" w:rsidRPr="00F02551" w:rsidRDefault="001036E3" w:rsidP="00F02551">
      <w:pPr>
        <w:pStyle w:val="Heading1"/>
        <w:rPr>
          <w:b/>
        </w:rPr>
      </w:pPr>
      <w:r w:rsidRPr="00F02551">
        <w:rPr>
          <w:b/>
        </w:rPr>
        <w:t>REPORTS TO:</w:t>
      </w:r>
      <w:r w:rsidRPr="00F02551">
        <w:rPr>
          <w:b/>
        </w:rPr>
        <w:tab/>
      </w:r>
      <w:r w:rsidRPr="00F02551">
        <w:rPr>
          <w:b/>
        </w:rPr>
        <w:tab/>
      </w:r>
      <w:r w:rsidRPr="00F02551">
        <w:rPr>
          <w:b/>
        </w:rPr>
        <w:tab/>
      </w:r>
      <w:r w:rsidR="00F55015" w:rsidRPr="00F02551">
        <w:rPr>
          <w:b/>
        </w:rPr>
        <w:t xml:space="preserve">Senior Vice President for Communications </w:t>
      </w:r>
    </w:p>
    <w:p w14:paraId="1E30F182" w14:textId="77777777" w:rsidR="006F50E2" w:rsidRDefault="006F50E2" w:rsidP="001036E3">
      <w:pPr>
        <w:jc w:val="both"/>
        <w:rPr>
          <w:b/>
          <w:u w:val="single"/>
        </w:rPr>
      </w:pPr>
    </w:p>
    <w:p w14:paraId="3812DB2D" w14:textId="77777777" w:rsidR="00F02551" w:rsidRDefault="00F02551" w:rsidP="001036E3">
      <w:pPr>
        <w:jc w:val="both"/>
        <w:rPr>
          <w:b/>
          <w:u w:val="single"/>
        </w:rPr>
      </w:pPr>
    </w:p>
    <w:p w14:paraId="54BCCC2E" w14:textId="77777777" w:rsidR="001036E3" w:rsidRDefault="001036E3" w:rsidP="001036E3">
      <w:pPr>
        <w:jc w:val="both"/>
        <w:rPr>
          <w:b/>
          <w:u w:val="single"/>
        </w:rPr>
      </w:pPr>
      <w:r w:rsidRPr="00131F36">
        <w:rPr>
          <w:b/>
          <w:u w:val="single"/>
        </w:rPr>
        <w:t>PURPOSE OF POSITION:</w:t>
      </w:r>
    </w:p>
    <w:p w14:paraId="3FE4E62A" w14:textId="77777777" w:rsidR="00955333" w:rsidRPr="00131F36" w:rsidRDefault="00955333" w:rsidP="001036E3">
      <w:pPr>
        <w:jc w:val="both"/>
        <w:rPr>
          <w:b/>
          <w:u w:val="single"/>
        </w:rPr>
      </w:pPr>
    </w:p>
    <w:p w14:paraId="008D8B8D" w14:textId="04462984" w:rsidR="00F55015" w:rsidRPr="00131F36" w:rsidRDefault="001036E3" w:rsidP="00F55015">
      <w:r w:rsidRPr="00131F36">
        <w:t xml:space="preserve">The primary purpose of </w:t>
      </w:r>
      <w:r w:rsidR="00B929E9">
        <w:t>this</w:t>
      </w:r>
      <w:r w:rsidRPr="00131F36">
        <w:t xml:space="preserve"> </w:t>
      </w:r>
      <w:r w:rsidR="00F55015" w:rsidRPr="00131F36">
        <w:t>position is to</w:t>
      </w:r>
      <w:r w:rsidR="004B2711">
        <w:t xml:space="preserve"> </w:t>
      </w:r>
      <w:r w:rsidR="001B76AD">
        <w:t xml:space="preserve">secure </w:t>
      </w:r>
      <w:r w:rsidR="004B2711">
        <w:t xml:space="preserve">donor support for </w:t>
      </w:r>
      <w:r w:rsidR="00210DD9">
        <w:t xml:space="preserve">Magnolia Manor </w:t>
      </w:r>
      <w:r w:rsidR="005D6CBB">
        <w:t>by</w:t>
      </w:r>
      <w:r w:rsidR="005D6CBB" w:rsidRPr="00131F36">
        <w:t xml:space="preserve"> </w:t>
      </w:r>
      <w:r w:rsidR="00D35B39">
        <w:t>effectively</w:t>
      </w:r>
      <w:r w:rsidR="004B2711">
        <w:t xml:space="preserve"> organiz</w:t>
      </w:r>
      <w:r w:rsidR="005D6CBB">
        <w:t>ing</w:t>
      </w:r>
      <w:r w:rsidR="00D35B39">
        <w:t>,</w:t>
      </w:r>
      <w:r w:rsidR="00D757EF">
        <w:t xml:space="preserve"> direct</w:t>
      </w:r>
      <w:r w:rsidR="005D6CBB">
        <w:t>ing</w:t>
      </w:r>
      <w:r w:rsidR="00D757EF">
        <w:t xml:space="preserve"> a</w:t>
      </w:r>
      <w:r w:rsidR="00D35B39">
        <w:t>nd follow</w:t>
      </w:r>
      <w:r w:rsidR="005D6CBB">
        <w:t>ing</w:t>
      </w:r>
      <w:r w:rsidR="00D35B39">
        <w:t xml:space="preserve"> thru </w:t>
      </w:r>
      <w:r w:rsidR="005D6CBB">
        <w:t xml:space="preserve">on </w:t>
      </w:r>
      <w:r w:rsidR="00351FAB">
        <w:t>a variety of</w:t>
      </w:r>
      <w:r w:rsidR="00D35B39">
        <w:t xml:space="preserve"> fundraising</w:t>
      </w:r>
      <w:r w:rsidR="00D757EF">
        <w:t xml:space="preserve"> </w:t>
      </w:r>
      <w:r w:rsidR="000D2656">
        <w:t>efforts</w:t>
      </w:r>
      <w:r w:rsidR="00827207">
        <w:t xml:space="preserve">. </w:t>
      </w:r>
      <w:r w:rsidR="00F55015" w:rsidRPr="00131F36">
        <w:t xml:space="preserve"> The </w:t>
      </w:r>
      <w:r w:rsidR="00B929E9">
        <w:t>Director</w:t>
      </w:r>
      <w:r w:rsidR="00D35B39">
        <w:t xml:space="preserve"> </w:t>
      </w:r>
      <w:r w:rsidR="00F55015" w:rsidRPr="00131F36">
        <w:t>reports to the Senior Vice President for Communications and works closely with</w:t>
      </w:r>
      <w:r w:rsidR="00CF1BE8">
        <w:t xml:space="preserve"> </w:t>
      </w:r>
      <w:r w:rsidR="002F5197">
        <w:t>others</w:t>
      </w:r>
      <w:r w:rsidR="00F55015" w:rsidRPr="00131F36">
        <w:t xml:space="preserve"> to convey the positive message of Magnolia Manor’s ministry.</w:t>
      </w:r>
    </w:p>
    <w:p w14:paraId="50FB6699" w14:textId="77777777" w:rsidR="00F55015" w:rsidRDefault="00F55015" w:rsidP="001036E3">
      <w:pPr>
        <w:jc w:val="both"/>
      </w:pPr>
    </w:p>
    <w:p w14:paraId="466F14D4" w14:textId="77777777" w:rsidR="00F02551" w:rsidRPr="00131F36" w:rsidRDefault="00F02551" w:rsidP="001036E3">
      <w:pPr>
        <w:jc w:val="both"/>
      </w:pPr>
    </w:p>
    <w:p w14:paraId="0C93660A" w14:textId="77777777" w:rsidR="00955333" w:rsidRDefault="00955333" w:rsidP="00F55015">
      <w:pPr>
        <w:jc w:val="both"/>
        <w:rPr>
          <w:b/>
          <w:u w:val="single"/>
        </w:rPr>
      </w:pPr>
      <w:r>
        <w:rPr>
          <w:b/>
          <w:u w:val="single"/>
        </w:rPr>
        <w:t>ROLE AND RESPONSIBLILITY:</w:t>
      </w:r>
    </w:p>
    <w:p w14:paraId="52D3448C" w14:textId="77777777" w:rsidR="00D757EF" w:rsidRPr="00D757EF" w:rsidRDefault="00D757EF" w:rsidP="00D757EF">
      <w:pPr>
        <w:pStyle w:val="ListParagraph"/>
        <w:jc w:val="both"/>
        <w:rPr>
          <w:rStyle w:val="summary"/>
          <w:b/>
          <w:u w:val="single"/>
        </w:rPr>
      </w:pPr>
    </w:p>
    <w:p w14:paraId="35D0F0A3" w14:textId="079B2139" w:rsidR="00585EC0" w:rsidRPr="00991CBF" w:rsidRDefault="001315C7" w:rsidP="00991CBF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>Design and implement a comprehensive fundraising strategy across the organization</w:t>
      </w:r>
      <w:r w:rsidR="005C319B">
        <w:rPr>
          <w:rStyle w:val="summary"/>
        </w:rPr>
        <w:t xml:space="preserve"> resulting in i</w:t>
      </w:r>
      <w:r w:rsidR="002F5197">
        <w:rPr>
          <w:rStyle w:val="summary"/>
        </w:rPr>
        <w:t>ncrease</w:t>
      </w:r>
      <w:r>
        <w:rPr>
          <w:rStyle w:val="summary"/>
        </w:rPr>
        <w:t>d</w:t>
      </w:r>
      <w:r w:rsidR="002F5197">
        <w:rPr>
          <w:rStyle w:val="summary"/>
        </w:rPr>
        <w:t xml:space="preserve"> income, awareness and supporter engagement</w:t>
      </w:r>
      <w:r w:rsidR="00585EC0">
        <w:rPr>
          <w:rStyle w:val="summary"/>
        </w:rPr>
        <w:t>.</w:t>
      </w:r>
    </w:p>
    <w:p w14:paraId="789B1612" w14:textId="389C6807" w:rsidR="00471669" w:rsidRPr="00041E1E" w:rsidRDefault="00585EC0" w:rsidP="00041E1E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>Increase</w:t>
      </w:r>
      <w:r w:rsidR="00A522F8">
        <w:rPr>
          <w:rStyle w:val="summary"/>
        </w:rPr>
        <w:t xml:space="preserve"> </w:t>
      </w:r>
      <w:r w:rsidR="008879BA">
        <w:rPr>
          <w:rStyle w:val="summary"/>
        </w:rPr>
        <w:t xml:space="preserve">charitable support through </w:t>
      </w:r>
      <w:r w:rsidR="00A522F8">
        <w:rPr>
          <w:rStyle w:val="summary"/>
        </w:rPr>
        <w:t>activities and</w:t>
      </w:r>
      <w:r w:rsidR="002F5197">
        <w:rPr>
          <w:rStyle w:val="summary"/>
        </w:rPr>
        <w:t xml:space="preserve"> communications with</w:t>
      </w:r>
      <w:r w:rsidR="00AA7606">
        <w:rPr>
          <w:rStyle w:val="summary"/>
        </w:rPr>
        <w:t xml:space="preserve"> foundations, corporations, small businesses,</w:t>
      </w:r>
      <w:r w:rsidR="00090E04">
        <w:rPr>
          <w:rStyle w:val="summary"/>
        </w:rPr>
        <w:t xml:space="preserve"> </w:t>
      </w:r>
      <w:r w:rsidR="001E1704">
        <w:rPr>
          <w:rStyle w:val="summary"/>
        </w:rPr>
        <w:t>Advisory Councils</w:t>
      </w:r>
      <w:r w:rsidR="00034D51">
        <w:rPr>
          <w:rStyle w:val="summary"/>
        </w:rPr>
        <w:t>,</w:t>
      </w:r>
      <w:r w:rsidR="001E1704">
        <w:rPr>
          <w:rStyle w:val="summary"/>
        </w:rPr>
        <w:t xml:space="preserve"> Advocates,</w:t>
      </w:r>
      <w:r w:rsidR="001C2573">
        <w:rPr>
          <w:rStyle w:val="summary"/>
        </w:rPr>
        <w:t xml:space="preserve"> other groups</w:t>
      </w:r>
      <w:r w:rsidR="00663E35">
        <w:rPr>
          <w:rStyle w:val="summary"/>
        </w:rPr>
        <w:t>,</w:t>
      </w:r>
      <w:r w:rsidR="00034D51">
        <w:rPr>
          <w:rStyle w:val="summary"/>
        </w:rPr>
        <w:t xml:space="preserve"> </w:t>
      </w:r>
      <w:r w:rsidR="00AA7606">
        <w:rPr>
          <w:rStyle w:val="summary"/>
        </w:rPr>
        <w:t xml:space="preserve">and from individual </w:t>
      </w:r>
      <w:r w:rsidR="00034D51">
        <w:rPr>
          <w:rStyle w:val="summary"/>
        </w:rPr>
        <w:t>donor</w:t>
      </w:r>
      <w:r w:rsidR="001C1309">
        <w:rPr>
          <w:rStyle w:val="summary"/>
        </w:rPr>
        <w:t>s,</w:t>
      </w:r>
      <w:r w:rsidR="00A522F8">
        <w:rPr>
          <w:rStyle w:val="summary"/>
        </w:rPr>
        <w:t xml:space="preserve"> prospective donors</w:t>
      </w:r>
      <w:r w:rsidR="00041E1E">
        <w:rPr>
          <w:rStyle w:val="summary"/>
        </w:rPr>
        <w:t xml:space="preserve"> </w:t>
      </w:r>
      <w:r w:rsidR="001C1309">
        <w:rPr>
          <w:rStyle w:val="summary"/>
        </w:rPr>
        <w:t>and volunteers.</w:t>
      </w:r>
    </w:p>
    <w:p w14:paraId="7257655C" w14:textId="7F845DE7" w:rsidR="00034D51" w:rsidRPr="00E33B1A" w:rsidRDefault="004B08EF" w:rsidP="00C15FC1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>Use</w:t>
      </w:r>
      <w:r w:rsidR="008879BA">
        <w:rPr>
          <w:rStyle w:val="summary"/>
        </w:rPr>
        <w:t xml:space="preserve"> direct mail, annual and special</w:t>
      </w:r>
      <w:r w:rsidR="008879BA" w:rsidRPr="00E33B1A">
        <w:rPr>
          <w:rStyle w:val="summary"/>
        </w:rPr>
        <w:t xml:space="preserve"> </w:t>
      </w:r>
      <w:r w:rsidR="008879BA">
        <w:rPr>
          <w:rStyle w:val="summary"/>
        </w:rPr>
        <w:t>fund gifts,</w:t>
      </w:r>
      <w:r w:rsidR="00246F52">
        <w:rPr>
          <w:rStyle w:val="summary"/>
        </w:rPr>
        <w:t xml:space="preserve"> employee giving,</w:t>
      </w:r>
      <w:r w:rsidR="008879BA">
        <w:rPr>
          <w:rStyle w:val="summary"/>
        </w:rPr>
        <w:t xml:space="preserve"> capital campaigns, planned giving, grants, and other activities </w:t>
      </w:r>
      <w:r w:rsidR="00246F52">
        <w:rPr>
          <w:rStyle w:val="summary"/>
        </w:rPr>
        <w:t xml:space="preserve">to </w:t>
      </w:r>
      <w:r w:rsidR="00B11542">
        <w:rPr>
          <w:rStyle w:val="summary"/>
        </w:rPr>
        <w:t>identify</w:t>
      </w:r>
      <w:r w:rsidR="00471669">
        <w:rPr>
          <w:rStyle w:val="summary"/>
        </w:rPr>
        <w:t>, develop and acquire funding resources</w:t>
      </w:r>
      <w:r w:rsidR="002F5197">
        <w:rPr>
          <w:rStyle w:val="summary"/>
        </w:rPr>
        <w:t>.</w:t>
      </w:r>
    </w:p>
    <w:p w14:paraId="6D2724B0" w14:textId="45095D39" w:rsidR="00A611FE" w:rsidRPr="00F92A32" w:rsidRDefault="002729C1" w:rsidP="00A611FE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>E</w:t>
      </w:r>
      <w:r w:rsidR="00E33B1A">
        <w:rPr>
          <w:rStyle w:val="summary"/>
        </w:rPr>
        <w:t>nsure donor engagement and retention, as well as grow</w:t>
      </w:r>
      <w:r>
        <w:rPr>
          <w:rStyle w:val="summary"/>
        </w:rPr>
        <w:t>th in</w:t>
      </w:r>
      <w:r w:rsidR="00F006D1">
        <w:rPr>
          <w:rStyle w:val="summary"/>
        </w:rPr>
        <w:t xml:space="preserve"> the</w:t>
      </w:r>
      <w:r>
        <w:rPr>
          <w:rStyle w:val="summary"/>
        </w:rPr>
        <w:t xml:space="preserve"> number and size of gifts through</w:t>
      </w:r>
      <w:r w:rsidR="00E33B1A">
        <w:rPr>
          <w:rStyle w:val="summary"/>
        </w:rPr>
        <w:t xml:space="preserve"> enhancing relationships </w:t>
      </w:r>
      <w:r w:rsidR="00FE2B79">
        <w:rPr>
          <w:rStyle w:val="summary"/>
        </w:rPr>
        <w:t>with</w:t>
      </w:r>
      <w:r w:rsidR="00E33B1A">
        <w:rPr>
          <w:rStyle w:val="summary"/>
        </w:rPr>
        <w:t xml:space="preserve"> existing, lapsed and </w:t>
      </w:r>
      <w:r w:rsidR="00F006D1">
        <w:rPr>
          <w:rStyle w:val="summary"/>
        </w:rPr>
        <w:t xml:space="preserve">new </w:t>
      </w:r>
      <w:r w:rsidR="00E33B1A">
        <w:rPr>
          <w:rStyle w:val="summary"/>
        </w:rPr>
        <w:t>donors.</w:t>
      </w:r>
    </w:p>
    <w:p w14:paraId="119FE199" w14:textId="37777526" w:rsidR="00F92A32" w:rsidRPr="001315C7" w:rsidRDefault="00DD4B64" w:rsidP="00A611FE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 xml:space="preserve">Establish and </w:t>
      </w:r>
      <w:r w:rsidR="00B11542">
        <w:rPr>
          <w:rStyle w:val="summary"/>
        </w:rPr>
        <w:t xml:space="preserve">track </w:t>
      </w:r>
      <w:r>
        <w:rPr>
          <w:rStyle w:val="summary"/>
        </w:rPr>
        <w:t>performance, monitoring and evaluating results</w:t>
      </w:r>
      <w:r w:rsidR="00B26BE3">
        <w:rPr>
          <w:rStyle w:val="summary"/>
        </w:rPr>
        <w:t xml:space="preserve"> through written reports</w:t>
      </w:r>
      <w:r>
        <w:rPr>
          <w:rStyle w:val="summary"/>
        </w:rPr>
        <w:t>.</w:t>
      </w:r>
    </w:p>
    <w:p w14:paraId="54222782" w14:textId="191A990C" w:rsidR="00955333" w:rsidRPr="00305B54" w:rsidRDefault="00CD08B4" w:rsidP="00955333">
      <w:pPr>
        <w:pStyle w:val="ListParagraph"/>
        <w:numPr>
          <w:ilvl w:val="0"/>
          <w:numId w:val="22"/>
        </w:numPr>
        <w:jc w:val="both"/>
        <w:rPr>
          <w:rStyle w:val="summary"/>
          <w:b/>
          <w:u w:val="single"/>
        </w:rPr>
      </w:pPr>
      <w:r>
        <w:rPr>
          <w:rStyle w:val="summary"/>
        </w:rPr>
        <w:t>Maintain ongoing contact</w:t>
      </w:r>
      <w:r w:rsidR="00C15FC1">
        <w:rPr>
          <w:rStyle w:val="summary"/>
        </w:rPr>
        <w:t xml:space="preserve"> with the Senior Vice President for Communications </w:t>
      </w:r>
      <w:r w:rsidR="003929A0">
        <w:rPr>
          <w:rStyle w:val="summary"/>
        </w:rPr>
        <w:t xml:space="preserve">and other </w:t>
      </w:r>
      <w:r w:rsidR="00825302">
        <w:rPr>
          <w:rStyle w:val="summary"/>
        </w:rPr>
        <w:t>k</w:t>
      </w:r>
      <w:r>
        <w:rPr>
          <w:rStyle w:val="summary"/>
        </w:rPr>
        <w:t>ey</w:t>
      </w:r>
      <w:r w:rsidR="003929A0">
        <w:rPr>
          <w:rStyle w:val="summary"/>
        </w:rPr>
        <w:t xml:space="preserve"> </w:t>
      </w:r>
      <w:r w:rsidR="00825302">
        <w:rPr>
          <w:rStyle w:val="summary"/>
        </w:rPr>
        <w:t>s</w:t>
      </w:r>
      <w:r w:rsidR="003929A0">
        <w:rPr>
          <w:rStyle w:val="summary"/>
        </w:rPr>
        <w:t xml:space="preserve">taff </w:t>
      </w:r>
      <w:r w:rsidR="00C15FC1">
        <w:rPr>
          <w:rStyle w:val="summary"/>
        </w:rPr>
        <w:t>to execute</w:t>
      </w:r>
      <w:r w:rsidR="00955333">
        <w:rPr>
          <w:rStyle w:val="summary"/>
        </w:rPr>
        <w:t xml:space="preserve"> and </w:t>
      </w:r>
      <w:r w:rsidR="00D35B39">
        <w:rPr>
          <w:rStyle w:val="summary"/>
        </w:rPr>
        <w:t>oversee</w:t>
      </w:r>
      <w:r w:rsidR="00955333">
        <w:rPr>
          <w:rStyle w:val="summary"/>
        </w:rPr>
        <w:t xml:space="preserve"> fundraising</w:t>
      </w:r>
      <w:r w:rsidR="005D204F">
        <w:rPr>
          <w:rStyle w:val="summary"/>
        </w:rPr>
        <w:t xml:space="preserve"> goals</w:t>
      </w:r>
      <w:r w:rsidR="00955333">
        <w:rPr>
          <w:rStyle w:val="summary"/>
        </w:rPr>
        <w:t xml:space="preserve"> </w:t>
      </w:r>
      <w:r w:rsidR="005D204F">
        <w:rPr>
          <w:rStyle w:val="summary"/>
        </w:rPr>
        <w:t xml:space="preserve">and </w:t>
      </w:r>
      <w:r w:rsidR="00955333">
        <w:rPr>
          <w:rStyle w:val="summary"/>
        </w:rPr>
        <w:t xml:space="preserve">activities. </w:t>
      </w:r>
    </w:p>
    <w:p w14:paraId="5E52D7A2" w14:textId="14C601A2" w:rsidR="00C15FC1" w:rsidRDefault="00F92A32" w:rsidP="00955333">
      <w:pPr>
        <w:pStyle w:val="ListParagraph"/>
        <w:numPr>
          <w:ilvl w:val="0"/>
          <w:numId w:val="22"/>
        </w:numPr>
        <w:jc w:val="both"/>
        <w:rPr>
          <w:rStyle w:val="summary"/>
        </w:rPr>
      </w:pPr>
      <w:r>
        <w:rPr>
          <w:rStyle w:val="summary"/>
        </w:rPr>
        <w:t>C</w:t>
      </w:r>
      <w:r w:rsidR="00C15FC1" w:rsidRPr="003929A0">
        <w:rPr>
          <w:rStyle w:val="summary"/>
        </w:rPr>
        <w:t>reat</w:t>
      </w:r>
      <w:r w:rsidR="00CF2670">
        <w:rPr>
          <w:rStyle w:val="summary"/>
        </w:rPr>
        <w:t>e</w:t>
      </w:r>
      <w:r>
        <w:rPr>
          <w:rStyle w:val="summary"/>
        </w:rPr>
        <w:t xml:space="preserve"> and maintain</w:t>
      </w:r>
      <w:r w:rsidR="00C15FC1" w:rsidRPr="003929A0">
        <w:rPr>
          <w:rStyle w:val="summary"/>
        </w:rPr>
        <w:t xml:space="preserve"> a culture of philanthropy</w:t>
      </w:r>
      <w:r>
        <w:rPr>
          <w:rStyle w:val="summary"/>
        </w:rPr>
        <w:t xml:space="preserve"> with</w:t>
      </w:r>
      <w:r w:rsidR="001145B7">
        <w:rPr>
          <w:rStyle w:val="summary"/>
        </w:rPr>
        <w:t xml:space="preserve"> staff, Board, and</w:t>
      </w:r>
      <w:r w:rsidR="00D80E5C">
        <w:rPr>
          <w:rStyle w:val="summary"/>
        </w:rPr>
        <w:t xml:space="preserve"> the</w:t>
      </w:r>
      <w:r w:rsidR="001145B7">
        <w:rPr>
          <w:rStyle w:val="summary"/>
        </w:rPr>
        <w:t xml:space="preserve"> community</w:t>
      </w:r>
      <w:r w:rsidR="00C15FC1" w:rsidRPr="003929A0">
        <w:rPr>
          <w:rStyle w:val="summary"/>
        </w:rPr>
        <w:t>.</w:t>
      </w:r>
    </w:p>
    <w:p w14:paraId="680808CC" w14:textId="737C1F51" w:rsidR="00F92A32" w:rsidRDefault="00F92A32" w:rsidP="00955333">
      <w:pPr>
        <w:pStyle w:val="ListParagraph"/>
        <w:numPr>
          <w:ilvl w:val="0"/>
          <w:numId w:val="22"/>
        </w:numPr>
        <w:jc w:val="both"/>
        <w:rPr>
          <w:rStyle w:val="summary"/>
        </w:rPr>
      </w:pPr>
      <w:r>
        <w:rPr>
          <w:rStyle w:val="summary"/>
        </w:rPr>
        <w:t>Assure compliance with</w:t>
      </w:r>
      <w:r w:rsidR="004F4EA4">
        <w:rPr>
          <w:rStyle w:val="summary"/>
        </w:rPr>
        <w:t xml:space="preserve"> regulatory</w:t>
      </w:r>
      <w:r w:rsidR="00714487">
        <w:rPr>
          <w:rStyle w:val="summary"/>
        </w:rPr>
        <w:t>,</w:t>
      </w:r>
      <w:r w:rsidR="004F4EA4">
        <w:rPr>
          <w:rStyle w:val="summary"/>
        </w:rPr>
        <w:t xml:space="preserve"> </w:t>
      </w:r>
      <w:r>
        <w:rPr>
          <w:rStyle w:val="summary"/>
        </w:rPr>
        <w:t xml:space="preserve">professional </w:t>
      </w:r>
      <w:r w:rsidR="00714487">
        <w:rPr>
          <w:rStyle w:val="summary"/>
        </w:rPr>
        <w:t xml:space="preserve">and </w:t>
      </w:r>
      <w:r>
        <w:rPr>
          <w:rStyle w:val="summary"/>
        </w:rPr>
        <w:t>funding source requirements.</w:t>
      </w:r>
    </w:p>
    <w:p w14:paraId="13A7D799" w14:textId="7BCA6247" w:rsidR="001145B7" w:rsidRDefault="001145B7" w:rsidP="00955333">
      <w:pPr>
        <w:pStyle w:val="ListParagraph"/>
        <w:numPr>
          <w:ilvl w:val="0"/>
          <w:numId w:val="22"/>
        </w:numPr>
        <w:jc w:val="both"/>
        <w:rPr>
          <w:rStyle w:val="summary"/>
        </w:rPr>
      </w:pPr>
      <w:r>
        <w:rPr>
          <w:rStyle w:val="summary"/>
        </w:rPr>
        <w:t>Through relationships with other fundraising professionals and organizations, maintain knowledge of the environment and current trends, especially as they relate to senior care.</w:t>
      </w:r>
    </w:p>
    <w:p w14:paraId="739FC687" w14:textId="77777777" w:rsidR="00A611FE" w:rsidRDefault="00A611FE" w:rsidP="00A611FE">
      <w:pPr>
        <w:jc w:val="both"/>
        <w:rPr>
          <w:rStyle w:val="summary"/>
        </w:rPr>
      </w:pPr>
    </w:p>
    <w:p w14:paraId="2E7EEDCC" w14:textId="77777777" w:rsidR="00F02551" w:rsidRPr="003929A0" w:rsidRDefault="00F02551" w:rsidP="00A611FE">
      <w:pPr>
        <w:jc w:val="both"/>
        <w:rPr>
          <w:rStyle w:val="summary"/>
        </w:rPr>
      </w:pPr>
    </w:p>
    <w:p w14:paraId="12C2E551" w14:textId="78E2E8E6" w:rsidR="00955333" w:rsidRDefault="00955333" w:rsidP="00F55015">
      <w:pPr>
        <w:jc w:val="both"/>
        <w:rPr>
          <w:b/>
          <w:u w:val="single"/>
        </w:rPr>
      </w:pPr>
      <w:r>
        <w:rPr>
          <w:b/>
          <w:u w:val="single"/>
        </w:rPr>
        <w:t>KEY STRENGTHS AND R</w:t>
      </w:r>
      <w:r w:rsidR="00C15FC1">
        <w:rPr>
          <w:b/>
          <w:u w:val="single"/>
        </w:rPr>
        <w:t>E</w:t>
      </w:r>
      <w:r>
        <w:rPr>
          <w:b/>
          <w:u w:val="single"/>
        </w:rPr>
        <w:t xml:space="preserve">QUIREMENTS: </w:t>
      </w:r>
    </w:p>
    <w:p w14:paraId="5B7F561D" w14:textId="77777777" w:rsidR="00F64C85" w:rsidRDefault="00F64C85" w:rsidP="00F55015">
      <w:pPr>
        <w:jc w:val="both"/>
        <w:rPr>
          <w:b/>
          <w:u w:val="single"/>
        </w:rPr>
      </w:pPr>
    </w:p>
    <w:p w14:paraId="2BEDC3DA" w14:textId="4309647A" w:rsidR="00F64C85" w:rsidRPr="00C15FC1" w:rsidRDefault="00A77350" w:rsidP="00F64C85">
      <w:pPr>
        <w:numPr>
          <w:ilvl w:val="0"/>
          <w:numId w:val="21"/>
        </w:numPr>
      </w:pPr>
      <w:r>
        <w:t>Well-disciplined, s</w:t>
      </w:r>
      <w:r w:rsidR="00F64C85" w:rsidRPr="00C15FC1">
        <w:t xml:space="preserve">trong organizational skills and work ethic with the ability to </w:t>
      </w:r>
      <w:r w:rsidR="00F64C85">
        <w:t xml:space="preserve">set up, </w:t>
      </w:r>
      <w:r w:rsidR="00F64C85" w:rsidRPr="00C15FC1">
        <w:t>manage</w:t>
      </w:r>
      <w:r w:rsidR="00F64C85">
        <w:t xml:space="preserve"> and complete</w:t>
      </w:r>
      <w:r w:rsidR="00F64C85" w:rsidRPr="00C15FC1">
        <w:t xml:space="preserve"> multiple projects simultaneously</w:t>
      </w:r>
      <w:r w:rsidR="00F64C85">
        <w:t xml:space="preserve"> within time and budget constraints.</w:t>
      </w:r>
    </w:p>
    <w:p w14:paraId="6936BA8E" w14:textId="30B1E093" w:rsidR="00A611FE" w:rsidRDefault="00A611FE" w:rsidP="00A611FE">
      <w:pPr>
        <w:numPr>
          <w:ilvl w:val="0"/>
          <w:numId w:val="21"/>
        </w:numPr>
        <w:spacing w:before="100" w:beforeAutospacing="1" w:after="100" w:afterAutospacing="1"/>
      </w:pPr>
      <w:r>
        <w:t xml:space="preserve">Meet and exceed fundraising goals </w:t>
      </w:r>
      <w:r w:rsidR="0087133F">
        <w:t>through</w:t>
      </w:r>
      <w:r>
        <w:t xml:space="preserve"> collaborative relationships with</w:t>
      </w:r>
      <w:r w:rsidR="00765AF6">
        <w:t xml:space="preserve"> staff, board,</w:t>
      </w:r>
      <w:r>
        <w:t xml:space="preserve"> donors, volunteers and sponsors. </w:t>
      </w:r>
    </w:p>
    <w:p w14:paraId="1AC950B9" w14:textId="5CA35EB5" w:rsidR="00D757EF" w:rsidRPr="00305B54" w:rsidRDefault="00FB0826" w:rsidP="00D75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color w:val="000000"/>
        </w:rPr>
      </w:pPr>
      <w:r>
        <w:rPr>
          <w:color w:val="000000"/>
        </w:rPr>
        <w:t>Able to craft clear, concise, compelling messages</w:t>
      </w:r>
      <w:r w:rsidRPr="00305B54">
        <w:rPr>
          <w:color w:val="000000"/>
        </w:rPr>
        <w:t xml:space="preserve"> </w:t>
      </w:r>
      <w:r>
        <w:rPr>
          <w:color w:val="000000"/>
        </w:rPr>
        <w:t>through e</w:t>
      </w:r>
      <w:r w:rsidR="00D757EF" w:rsidRPr="00305B54">
        <w:rPr>
          <w:color w:val="000000"/>
        </w:rPr>
        <w:t xml:space="preserve">xcellent </w:t>
      </w:r>
      <w:r w:rsidR="005D204F" w:rsidRPr="007E41CF">
        <w:rPr>
          <w:color w:val="000000"/>
        </w:rPr>
        <w:t>written and verbal</w:t>
      </w:r>
      <w:r w:rsidR="005D204F" w:rsidRPr="005D204F">
        <w:rPr>
          <w:color w:val="000000"/>
        </w:rPr>
        <w:t xml:space="preserve"> </w:t>
      </w:r>
      <w:r w:rsidR="00D757EF" w:rsidRPr="00305B54">
        <w:rPr>
          <w:color w:val="000000"/>
        </w:rPr>
        <w:t>communication skills</w:t>
      </w:r>
      <w:r w:rsidR="00446B57">
        <w:rPr>
          <w:color w:val="000000"/>
        </w:rPr>
        <w:t>,</w:t>
      </w:r>
      <w:r w:rsidR="00034D51">
        <w:rPr>
          <w:color w:val="000000"/>
        </w:rPr>
        <w:t xml:space="preserve"> </w:t>
      </w:r>
      <w:r w:rsidR="00034D51" w:rsidRPr="009F5FE4">
        <w:rPr>
          <w:color w:val="000000"/>
        </w:rPr>
        <w:t>including</w:t>
      </w:r>
      <w:r w:rsidR="00CA1F60">
        <w:rPr>
          <w:color w:val="000000"/>
        </w:rPr>
        <w:t xml:space="preserve"> potential</w:t>
      </w:r>
      <w:r w:rsidR="00034D51" w:rsidRPr="009F5FE4">
        <w:rPr>
          <w:color w:val="000000"/>
        </w:rPr>
        <w:t xml:space="preserve"> public speaking in church</w:t>
      </w:r>
      <w:bookmarkStart w:id="0" w:name="_GoBack"/>
      <w:bookmarkEnd w:id="0"/>
      <w:r w:rsidR="00034D51" w:rsidRPr="009F5FE4">
        <w:rPr>
          <w:color w:val="000000"/>
        </w:rPr>
        <w:t>es</w:t>
      </w:r>
      <w:r w:rsidR="004E39C0">
        <w:rPr>
          <w:color w:val="000000"/>
        </w:rPr>
        <w:t xml:space="preserve"> and to civic groups</w:t>
      </w:r>
      <w:r w:rsidR="00A77350">
        <w:rPr>
          <w:color w:val="000000"/>
        </w:rPr>
        <w:t xml:space="preserve">. </w:t>
      </w:r>
    </w:p>
    <w:p w14:paraId="50A21B62" w14:textId="777A215F" w:rsidR="00D757EF" w:rsidRDefault="008F4DC7" w:rsidP="00D757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color w:val="000000"/>
        </w:rPr>
      </w:pPr>
      <w:r>
        <w:rPr>
          <w:color w:val="000000"/>
        </w:rPr>
        <w:t>Confidence and ability to w</w:t>
      </w:r>
      <w:r w:rsidR="00D757EF" w:rsidRPr="00305B54">
        <w:rPr>
          <w:color w:val="000000"/>
        </w:rPr>
        <w:t xml:space="preserve">ork </w:t>
      </w:r>
      <w:r w:rsidR="00765AF6">
        <w:rPr>
          <w:color w:val="000000"/>
        </w:rPr>
        <w:t xml:space="preserve">collaboratively and </w:t>
      </w:r>
      <w:r w:rsidR="00D757EF" w:rsidRPr="00305B54">
        <w:rPr>
          <w:color w:val="000000"/>
        </w:rPr>
        <w:t>effectively with</w:t>
      </w:r>
      <w:r>
        <w:rPr>
          <w:color w:val="000000"/>
        </w:rPr>
        <w:t xml:space="preserve"> diverse audiences, including</w:t>
      </w:r>
      <w:r w:rsidR="00D757EF" w:rsidRPr="00305B54">
        <w:rPr>
          <w:color w:val="000000"/>
        </w:rPr>
        <w:t xml:space="preserve"> all levels of </w:t>
      </w:r>
      <w:r w:rsidR="005D204F">
        <w:rPr>
          <w:color w:val="000000"/>
        </w:rPr>
        <w:t xml:space="preserve">donors, </w:t>
      </w:r>
      <w:r w:rsidR="00D757EF" w:rsidRPr="00305B54">
        <w:rPr>
          <w:color w:val="000000"/>
        </w:rPr>
        <w:t xml:space="preserve">employees, </w:t>
      </w:r>
      <w:r w:rsidR="005D204F">
        <w:rPr>
          <w:color w:val="000000"/>
        </w:rPr>
        <w:t>volunteers</w:t>
      </w:r>
      <w:r w:rsidR="005D204F" w:rsidRPr="00305B54">
        <w:rPr>
          <w:color w:val="000000"/>
        </w:rPr>
        <w:t xml:space="preserve"> </w:t>
      </w:r>
      <w:r w:rsidR="00D757EF" w:rsidRPr="00305B54">
        <w:rPr>
          <w:color w:val="000000"/>
        </w:rPr>
        <w:t>and business associates</w:t>
      </w:r>
      <w:r w:rsidR="005D204F">
        <w:rPr>
          <w:color w:val="000000"/>
        </w:rPr>
        <w:t>.</w:t>
      </w:r>
    </w:p>
    <w:p w14:paraId="1832B0E2" w14:textId="3A2D5CFB" w:rsidR="00CF2670" w:rsidRDefault="00D757EF" w:rsidP="00CF26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60" w:lineRule="atLeast"/>
        <w:rPr>
          <w:color w:val="000000"/>
        </w:rPr>
      </w:pPr>
      <w:r w:rsidRPr="00305B54">
        <w:rPr>
          <w:color w:val="000000"/>
        </w:rPr>
        <w:t xml:space="preserve">Critical thinking and </w:t>
      </w:r>
      <w:r w:rsidR="00F64C85">
        <w:rPr>
          <w:color w:val="000000"/>
        </w:rPr>
        <w:t>problem-</w:t>
      </w:r>
      <w:r w:rsidRPr="00305B54">
        <w:rPr>
          <w:color w:val="000000"/>
        </w:rPr>
        <w:t>resolution skills.</w:t>
      </w:r>
    </w:p>
    <w:p w14:paraId="7F3A5305" w14:textId="6BB8852C" w:rsidR="00CF2670" w:rsidRPr="00CF2670" w:rsidRDefault="005D204F" w:rsidP="00CF2670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t xml:space="preserve">Strong leadership, </w:t>
      </w:r>
      <w:r w:rsidRPr="00CF2670">
        <w:rPr>
          <w:color w:val="000000"/>
        </w:rPr>
        <w:t>e</w:t>
      </w:r>
      <w:r w:rsidR="00D757EF" w:rsidRPr="00CF2670">
        <w:rPr>
          <w:color w:val="000000"/>
        </w:rPr>
        <w:t>ffective relationship</w:t>
      </w:r>
      <w:r w:rsidRPr="00CF2670">
        <w:rPr>
          <w:color w:val="000000"/>
        </w:rPr>
        <w:t>-</w:t>
      </w:r>
      <w:r w:rsidR="00D757EF" w:rsidRPr="00CF2670">
        <w:rPr>
          <w:color w:val="000000"/>
        </w:rPr>
        <w:t>building and teamwork skills.</w:t>
      </w:r>
    </w:p>
    <w:p w14:paraId="01F1C80F" w14:textId="15EE41F9" w:rsidR="00FC1BC3" w:rsidRPr="00FC1BC3" w:rsidRDefault="00D757EF" w:rsidP="00CF2670">
      <w:pPr>
        <w:numPr>
          <w:ilvl w:val="0"/>
          <w:numId w:val="22"/>
        </w:numPr>
        <w:shd w:val="clear" w:color="auto" w:fill="FFFFFF"/>
      </w:pPr>
      <w:r w:rsidRPr="00CF2670">
        <w:rPr>
          <w:color w:val="000000"/>
        </w:rPr>
        <w:lastRenderedPageBreak/>
        <w:t xml:space="preserve">Ability to work </w:t>
      </w:r>
      <w:r w:rsidR="00D35B39" w:rsidRPr="00CF2670">
        <w:rPr>
          <w:color w:val="000000"/>
        </w:rPr>
        <w:t>independently</w:t>
      </w:r>
      <w:r w:rsidR="00C15FC1" w:rsidRPr="00CF2670">
        <w:rPr>
          <w:color w:val="000000"/>
        </w:rPr>
        <w:t xml:space="preserve"> and be self-directed, while also able to work </w:t>
      </w:r>
      <w:r w:rsidR="008F4DC7">
        <w:rPr>
          <w:color w:val="000000"/>
        </w:rPr>
        <w:t>effectively</w:t>
      </w:r>
      <w:r w:rsidR="00C15FC1" w:rsidRPr="00CF2670">
        <w:rPr>
          <w:color w:val="000000"/>
        </w:rPr>
        <w:t xml:space="preserve"> within a team environment</w:t>
      </w:r>
      <w:r w:rsidR="00FC1BC3">
        <w:rPr>
          <w:color w:val="000000"/>
        </w:rPr>
        <w:t>.</w:t>
      </w:r>
    </w:p>
    <w:p w14:paraId="6BEBA942" w14:textId="1047776B" w:rsidR="00CF2670" w:rsidRDefault="00CF2670" w:rsidP="00CF2670">
      <w:pPr>
        <w:numPr>
          <w:ilvl w:val="0"/>
          <w:numId w:val="22"/>
        </w:numPr>
        <w:shd w:val="clear" w:color="auto" w:fill="FFFFFF"/>
      </w:pPr>
      <w:r w:rsidRPr="00CF2670">
        <w:rPr>
          <w:color w:val="000000"/>
        </w:rPr>
        <w:t>With the utmost attention to detail,</w:t>
      </w:r>
      <w:r w:rsidR="00B65BFC">
        <w:t xml:space="preserve"> able to multitask and</w:t>
      </w:r>
      <w:r>
        <w:t xml:space="preserve"> deliver organized, structured and persuasive </w:t>
      </w:r>
      <w:r w:rsidR="00F64C85">
        <w:t>presentations,</w:t>
      </w:r>
      <w:r w:rsidR="00F64C85" w:rsidRPr="00F64C85">
        <w:t xml:space="preserve"> </w:t>
      </w:r>
      <w:r>
        <w:t>emails, letters, articles</w:t>
      </w:r>
      <w:r w:rsidR="00F64C85">
        <w:t>,</w:t>
      </w:r>
      <w:r>
        <w:t xml:space="preserve"> </w:t>
      </w:r>
      <w:r w:rsidR="00F64C85">
        <w:t>and other fundraising materials</w:t>
      </w:r>
      <w:r>
        <w:t xml:space="preserve">. </w:t>
      </w:r>
    </w:p>
    <w:p w14:paraId="622378DF" w14:textId="2340BDF1" w:rsidR="00E9617A" w:rsidRDefault="00E9617A" w:rsidP="00E9617A">
      <w:pPr>
        <w:numPr>
          <w:ilvl w:val="0"/>
          <w:numId w:val="22"/>
        </w:numPr>
      </w:pPr>
      <w:r>
        <w:t xml:space="preserve">Demonstrated competence in fundraising techniques, including </w:t>
      </w:r>
      <w:r w:rsidR="0000267F">
        <w:t xml:space="preserve">internet </w:t>
      </w:r>
      <w:r>
        <w:t>and social media</w:t>
      </w:r>
    </w:p>
    <w:p w14:paraId="248B182C" w14:textId="77777777" w:rsidR="00CF2670" w:rsidRDefault="00CF2670" w:rsidP="00CF2670">
      <w:pPr>
        <w:numPr>
          <w:ilvl w:val="0"/>
          <w:numId w:val="22"/>
        </w:numPr>
      </w:pPr>
      <w:r>
        <w:t>Must have the ability to set goals, organize and follow through to meet the desired goals.</w:t>
      </w:r>
    </w:p>
    <w:p w14:paraId="14E34141" w14:textId="3BDB062C" w:rsidR="005E0085" w:rsidRDefault="00E06433" w:rsidP="00A76256">
      <w:pPr>
        <w:pStyle w:val="ListParagraph"/>
        <w:numPr>
          <w:ilvl w:val="0"/>
          <w:numId w:val="19"/>
        </w:numPr>
        <w:jc w:val="both"/>
      </w:pPr>
      <w:r>
        <w:t xml:space="preserve">Proficiency in use of email, text messaging and </w:t>
      </w:r>
      <w:r w:rsidR="005E0085">
        <w:t>newsletters</w:t>
      </w:r>
      <w:r w:rsidR="0033563A">
        <w:t xml:space="preserve"> </w:t>
      </w:r>
      <w:r w:rsidR="00991CBF">
        <w:t>that</w:t>
      </w:r>
      <w:r w:rsidR="0033563A">
        <w:t xml:space="preserve"> </w:t>
      </w:r>
      <w:r w:rsidR="00991CBF">
        <w:t>secure donations</w:t>
      </w:r>
      <w:r w:rsidR="005E0085">
        <w:t>.</w:t>
      </w:r>
    </w:p>
    <w:p w14:paraId="2C8A605C" w14:textId="4839657B" w:rsidR="00A76256" w:rsidRPr="00D35B39" w:rsidRDefault="005E0085" w:rsidP="00A76256">
      <w:pPr>
        <w:pStyle w:val="ListParagraph"/>
        <w:numPr>
          <w:ilvl w:val="0"/>
          <w:numId w:val="19"/>
        </w:numPr>
        <w:jc w:val="both"/>
      </w:pPr>
      <w:r>
        <w:t xml:space="preserve">Excellent computer skills with </w:t>
      </w:r>
      <w:r w:rsidR="00034D51">
        <w:t>M</w:t>
      </w:r>
      <w:r w:rsidR="00E06433">
        <w:t>icrosoft</w:t>
      </w:r>
      <w:r w:rsidR="00034D51">
        <w:t xml:space="preserve"> Office</w:t>
      </w:r>
      <w:r w:rsidR="0033563A">
        <w:t xml:space="preserve"> and</w:t>
      </w:r>
      <w:r w:rsidR="00E06433">
        <w:t xml:space="preserve"> Windows operating system</w:t>
      </w:r>
      <w:r w:rsidR="00A76256">
        <w:t>. Experience with Salesforce a plus, but not required.</w:t>
      </w:r>
    </w:p>
    <w:p w14:paraId="316B8A03" w14:textId="43BE6E4D" w:rsidR="00D757EF" w:rsidRPr="00034D51" w:rsidRDefault="00D757EF" w:rsidP="00991CBF">
      <w:pPr>
        <w:pStyle w:val="ListParagraph"/>
      </w:pPr>
    </w:p>
    <w:p w14:paraId="56756A59" w14:textId="77777777" w:rsidR="00F02551" w:rsidRDefault="00F02551" w:rsidP="00F55015">
      <w:pPr>
        <w:jc w:val="both"/>
        <w:rPr>
          <w:b/>
          <w:u w:val="single"/>
        </w:rPr>
      </w:pPr>
    </w:p>
    <w:p w14:paraId="579BDB6A" w14:textId="59E415B0" w:rsidR="00F55015" w:rsidRDefault="001036E3" w:rsidP="00F55015">
      <w:pPr>
        <w:jc w:val="both"/>
        <w:rPr>
          <w:b/>
          <w:u w:val="single"/>
        </w:rPr>
      </w:pPr>
      <w:r w:rsidRPr="00131F36">
        <w:rPr>
          <w:b/>
          <w:u w:val="single"/>
        </w:rPr>
        <w:t>EDUCATION / EXPERIENCE:</w:t>
      </w:r>
    </w:p>
    <w:p w14:paraId="58F65051" w14:textId="77777777" w:rsidR="00D35B39" w:rsidRDefault="00D35B39" w:rsidP="00F55015">
      <w:pPr>
        <w:jc w:val="both"/>
        <w:rPr>
          <w:b/>
          <w:u w:val="single"/>
        </w:rPr>
      </w:pPr>
    </w:p>
    <w:p w14:paraId="3C27B8B6" w14:textId="27F784A0" w:rsidR="00D35B39" w:rsidRDefault="00060986" w:rsidP="00D35B39">
      <w:pPr>
        <w:pStyle w:val="ListParagraph"/>
        <w:numPr>
          <w:ilvl w:val="0"/>
          <w:numId w:val="19"/>
        </w:numPr>
        <w:jc w:val="both"/>
      </w:pPr>
      <w:r>
        <w:t xml:space="preserve">Minimum of a </w:t>
      </w:r>
      <w:r w:rsidR="00D35B39">
        <w:t>Bachelor’s Degree in relevant fie</w:t>
      </w:r>
      <w:r w:rsidR="00034D51">
        <w:t>l</w:t>
      </w:r>
      <w:r w:rsidR="00D35B39">
        <w:t xml:space="preserve">d. </w:t>
      </w:r>
    </w:p>
    <w:p w14:paraId="1442FF2D" w14:textId="3599CD71" w:rsidR="00D35B39" w:rsidRDefault="00D263A4" w:rsidP="00305B54">
      <w:pPr>
        <w:pStyle w:val="ListParagraph"/>
        <w:numPr>
          <w:ilvl w:val="0"/>
          <w:numId w:val="19"/>
        </w:numPr>
        <w:jc w:val="both"/>
      </w:pPr>
      <w:r>
        <w:t>Prefer a m</w:t>
      </w:r>
      <w:r w:rsidR="008F4DC7">
        <w:t xml:space="preserve">inimum of five </w:t>
      </w:r>
      <w:r w:rsidR="00D35B39">
        <w:t xml:space="preserve">years’ </w:t>
      </w:r>
      <w:r w:rsidR="008F4DC7">
        <w:t xml:space="preserve">fundraising </w:t>
      </w:r>
      <w:r w:rsidR="00D35B39">
        <w:t xml:space="preserve">experience </w:t>
      </w:r>
      <w:r w:rsidR="00F400A8">
        <w:t>with</w:t>
      </w:r>
      <w:r w:rsidR="00CC7069">
        <w:t xml:space="preserve"> </w:t>
      </w:r>
      <w:r w:rsidR="00F400A8">
        <w:t>success in</w:t>
      </w:r>
      <w:r w:rsidR="00050CB9">
        <w:t xml:space="preserve"> </w:t>
      </w:r>
      <w:r w:rsidR="00CC7069">
        <w:t>growing donations in size and frequency.</w:t>
      </w:r>
    </w:p>
    <w:p w14:paraId="2ECCDDA8" w14:textId="09A448C2" w:rsidR="00AE6E7A" w:rsidRDefault="00AE6E7A" w:rsidP="00A76256">
      <w:pPr>
        <w:pStyle w:val="ListParagraph"/>
        <w:jc w:val="both"/>
      </w:pPr>
    </w:p>
    <w:p w14:paraId="75246EAB" w14:textId="77777777" w:rsidR="00F418F4" w:rsidRPr="00131F36" w:rsidRDefault="00F418F4" w:rsidP="00F418F4">
      <w:pPr>
        <w:jc w:val="center"/>
      </w:pPr>
      <w:r w:rsidRPr="00131F36">
        <w:t>ACKNOWLEDGEMENT</w:t>
      </w:r>
    </w:p>
    <w:p w14:paraId="11B67A61" w14:textId="77777777" w:rsidR="00F418F4" w:rsidRPr="00131F36" w:rsidRDefault="00F418F4" w:rsidP="00F418F4">
      <w:pPr>
        <w:jc w:val="both"/>
      </w:pPr>
    </w:p>
    <w:p w14:paraId="20819037" w14:textId="77777777" w:rsidR="00F418F4" w:rsidRPr="00131F36" w:rsidRDefault="00F418F4" w:rsidP="00F418F4">
      <w:pPr>
        <w:jc w:val="both"/>
      </w:pPr>
    </w:p>
    <w:p w14:paraId="25865191" w14:textId="0F87FC13" w:rsidR="00F418F4" w:rsidRPr="00131F36" w:rsidRDefault="00F418F4" w:rsidP="00F418F4">
      <w:pPr>
        <w:jc w:val="both"/>
      </w:pPr>
      <w:r w:rsidRPr="00131F36">
        <w:t xml:space="preserve">I have read this job description and fully understand the requirements set forth </w:t>
      </w:r>
      <w:r>
        <w:t>here</w:t>
      </w:r>
      <w:r w:rsidRPr="00131F36">
        <w:t xml:space="preserve">in.  I hereby accept the position of </w:t>
      </w:r>
      <w:r w:rsidRPr="00131F36">
        <w:rPr>
          <w:b/>
        </w:rPr>
        <w:t>Director</w:t>
      </w:r>
      <w:r>
        <w:rPr>
          <w:b/>
        </w:rPr>
        <w:t xml:space="preserve"> of </w:t>
      </w:r>
      <w:r w:rsidR="00246FAD">
        <w:rPr>
          <w:b/>
        </w:rPr>
        <w:t>Donor Relations</w:t>
      </w:r>
      <w:r w:rsidRPr="00131F36">
        <w:rPr>
          <w:b/>
        </w:rPr>
        <w:t xml:space="preserve"> </w:t>
      </w:r>
      <w:r w:rsidRPr="00131F36">
        <w:t>and agree to perform the identified essential functions in a safe manner and in accordance with Magnolia Manor’s established</w:t>
      </w:r>
      <w:r w:rsidR="00246FAD">
        <w:t xml:space="preserve"> policies and</w:t>
      </w:r>
      <w:r w:rsidRPr="00131F36">
        <w:t xml:space="preserve"> procedures.  I understand that as a result of my employment, I may be exposed to blood, body fluids, infectious diseases, air contaminants (including tobacco smoke) and hazardous chemicals</w:t>
      </w:r>
      <w:r>
        <w:t>,</w:t>
      </w:r>
      <w:r w:rsidRPr="00131F36">
        <w:t xml:space="preserve"> and that</w:t>
      </w:r>
      <w:r>
        <w:t>, upon request,</w:t>
      </w:r>
      <w:r w:rsidRPr="00131F36">
        <w:t xml:space="preserve"> the company will provide to me instructions on how to prevent and control such exposures.  I further understand that I may also be exposed to the Hepatitis B Virus</w:t>
      </w:r>
      <w:r>
        <w:t>,</w:t>
      </w:r>
      <w:r w:rsidRPr="00131F36">
        <w:t xml:space="preserve"> and that the facility will make available to me, free of charge, the Hepatitis B Vaccination.</w:t>
      </w:r>
    </w:p>
    <w:p w14:paraId="2CF3FB5F" w14:textId="77777777" w:rsidR="00F418F4" w:rsidRPr="00131F36" w:rsidRDefault="00F418F4" w:rsidP="00F418F4">
      <w:pPr>
        <w:jc w:val="both"/>
      </w:pPr>
    </w:p>
    <w:p w14:paraId="26FF413B" w14:textId="781D2195" w:rsidR="00F418F4" w:rsidRPr="00131F36" w:rsidRDefault="00F418F4" w:rsidP="00F418F4">
      <w:pPr>
        <w:jc w:val="both"/>
      </w:pPr>
      <w:r w:rsidRPr="00131F36">
        <w:t xml:space="preserve">I understand that my employment with Magnolia Manor is at-will, and thereby understand that my employment may be terminated at-will either by the </w:t>
      </w:r>
      <w:r w:rsidR="00060986">
        <w:t>organization</w:t>
      </w:r>
      <w:r w:rsidRPr="00131F36">
        <w:t xml:space="preserve"> or myself</w:t>
      </w:r>
      <w:r>
        <w:t>,</w:t>
      </w:r>
      <w:r w:rsidRPr="00131F36">
        <w:t xml:space="preserve"> and that such termination can be made with or without notice.</w:t>
      </w:r>
    </w:p>
    <w:p w14:paraId="2976467B" w14:textId="77777777" w:rsidR="00F418F4" w:rsidRPr="00131F36" w:rsidRDefault="00F418F4" w:rsidP="00F418F4">
      <w:pPr>
        <w:jc w:val="both"/>
      </w:pPr>
    </w:p>
    <w:p w14:paraId="5DD0E178" w14:textId="77777777" w:rsidR="00F418F4" w:rsidRPr="00131F36" w:rsidRDefault="00F418F4" w:rsidP="00F418F4">
      <w:pPr>
        <w:jc w:val="both"/>
      </w:pPr>
    </w:p>
    <w:p w14:paraId="3166A58A" w14:textId="77777777" w:rsidR="00F418F4" w:rsidRPr="00131F36" w:rsidRDefault="00F418F4" w:rsidP="00F418F4">
      <w:pPr>
        <w:jc w:val="both"/>
      </w:pPr>
      <w:r w:rsidRPr="00131F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A6AC1" wp14:editId="6651D799">
                <wp:simplePos x="0" y="0"/>
                <wp:positionH relativeFrom="column">
                  <wp:posOffset>2855742</wp:posOffset>
                </wp:positionH>
                <wp:positionV relativeFrom="paragraph">
                  <wp:posOffset>97057</wp:posOffset>
                </wp:positionV>
                <wp:extent cx="3256670" cy="7034"/>
                <wp:effectExtent l="0" t="0" r="20320" b="184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6670" cy="70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7D3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7.65pt" to="481.3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"/>
            </w:pict>
          </mc:Fallback>
        </mc:AlternateContent>
      </w:r>
      <w:r w:rsidRPr="00131F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C9D2" wp14:editId="66335A7F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171700" cy="0"/>
                <wp:effectExtent l="9525" t="5715" r="952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9F43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171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"/>
            </w:pict>
          </mc:Fallback>
        </mc:AlternateContent>
      </w:r>
    </w:p>
    <w:p w14:paraId="49E97D05" w14:textId="43EF0181" w:rsidR="00F418F4" w:rsidRPr="00131F36" w:rsidRDefault="00F418F4" w:rsidP="00991CBF">
      <w:pPr>
        <w:ind w:left="720" w:firstLine="720"/>
        <w:jc w:val="both"/>
      </w:pPr>
      <w:r w:rsidRPr="00131F36">
        <w:t>Date</w:t>
      </w:r>
      <w:r w:rsidRPr="00131F36">
        <w:tab/>
      </w:r>
      <w:r w:rsidRPr="00131F36">
        <w:tab/>
      </w:r>
      <w:r w:rsidRPr="00131F36">
        <w:tab/>
      </w:r>
      <w:r w:rsidRPr="00131F36">
        <w:tab/>
        <w:t xml:space="preserve">   Signature –Director </w:t>
      </w:r>
      <w:r>
        <w:t xml:space="preserve">of </w:t>
      </w:r>
      <w:r w:rsidR="00246FAD">
        <w:t>Donor Relations</w:t>
      </w:r>
    </w:p>
    <w:p w14:paraId="1D6DF326" w14:textId="77777777" w:rsidR="00F418F4" w:rsidRPr="00131F36" w:rsidRDefault="00F418F4" w:rsidP="00F418F4">
      <w:pPr>
        <w:jc w:val="both"/>
      </w:pPr>
    </w:p>
    <w:p w14:paraId="1E15B37A" w14:textId="77777777" w:rsidR="00F418F4" w:rsidRPr="00131F36" w:rsidRDefault="00F418F4" w:rsidP="00F418F4">
      <w:pPr>
        <w:jc w:val="both"/>
      </w:pPr>
    </w:p>
    <w:p w14:paraId="41930B6A" w14:textId="77777777" w:rsidR="00F418F4" w:rsidRPr="00131F36" w:rsidRDefault="00F418F4" w:rsidP="00F418F4">
      <w:pPr>
        <w:jc w:val="both"/>
      </w:pPr>
    </w:p>
    <w:p w14:paraId="4129AEE9" w14:textId="0212ADA6" w:rsidR="00F418F4" w:rsidRPr="00131F36" w:rsidRDefault="0045105C" w:rsidP="00F418F4">
      <w:pPr>
        <w:jc w:val="both"/>
      </w:pPr>
      <w:r w:rsidRPr="00131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C79E5" wp14:editId="19D89B83">
                <wp:simplePos x="0" y="0"/>
                <wp:positionH relativeFrom="column">
                  <wp:posOffset>2855742</wp:posOffset>
                </wp:positionH>
                <wp:positionV relativeFrom="paragraph">
                  <wp:posOffset>99938</wp:posOffset>
                </wp:positionV>
                <wp:extent cx="3270738" cy="49"/>
                <wp:effectExtent l="0" t="0" r="635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738" cy="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BEA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7.85pt" to="482.4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"/>
            </w:pict>
          </mc:Fallback>
        </mc:AlternateContent>
      </w:r>
      <w:r w:rsidR="00F418F4" w:rsidRPr="00131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B8D7" wp14:editId="0476EFDE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21717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CA2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95pt" to="396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"/>
            </w:pict>
          </mc:Fallback>
        </mc:AlternateContent>
      </w:r>
      <w:r w:rsidR="00F418F4" w:rsidRPr="00131F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CD05E" wp14:editId="6F32933E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1717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76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171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"/>
            </w:pict>
          </mc:Fallback>
        </mc:AlternateContent>
      </w:r>
    </w:p>
    <w:p w14:paraId="7727EC78" w14:textId="4C11EED1" w:rsidR="00F418F4" w:rsidRPr="00131F36" w:rsidRDefault="00F418F4" w:rsidP="00991CBF">
      <w:pPr>
        <w:ind w:left="720" w:firstLine="720"/>
        <w:jc w:val="both"/>
      </w:pPr>
      <w:r w:rsidRPr="00131F36">
        <w:t>Date</w:t>
      </w:r>
      <w:r w:rsidRPr="00131F36">
        <w:tab/>
      </w:r>
      <w:r w:rsidRPr="00131F36">
        <w:tab/>
      </w:r>
      <w:r w:rsidRPr="00131F36">
        <w:tab/>
      </w:r>
      <w:r w:rsidRPr="00131F36">
        <w:tab/>
        <w:t xml:space="preserve">   Signature –</w:t>
      </w:r>
      <w:r>
        <w:t>SVP for Communications</w:t>
      </w:r>
    </w:p>
    <w:p w14:paraId="2F01DA67" w14:textId="77777777" w:rsidR="00F418F4" w:rsidRPr="00D35B39" w:rsidRDefault="00F418F4" w:rsidP="00991CBF">
      <w:pPr>
        <w:jc w:val="both"/>
      </w:pPr>
    </w:p>
    <w:sectPr w:rsidR="00F418F4" w:rsidRPr="00D35B39" w:rsidSect="00305B54">
      <w:headerReference w:type="default" r:id="rId7"/>
      <w:footerReference w:type="even" r:id="rId8"/>
      <w:footerReference w:type="default" r:id="rId9"/>
      <w:pgSz w:w="12240" w:h="15840"/>
      <w:pgMar w:top="1526" w:right="1008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B2BE" w14:textId="77777777" w:rsidR="000E5DA6" w:rsidRDefault="000E5DA6">
      <w:r>
        <w:separator/>
      </w:r>
    </w:p>
  </w:endnote>
  <w:endnote w:type="continuationSeparator" w:id="0">
    <w:p w14:paraId="61C0CDFD" w14:textId="77777777" w:rsidR="000E5DA6" w:rsidRDefault="000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94F7" w14:textId="77777777"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B699A" w14:textId="77777777"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7AC6" w14:textId="77777777" w:rsidR="00882EA3" w:rsidRDefault="00882EA3" w:rsidP="00AB6E96">
    <w:pPr>
      <w:pStyle w:val="Footer"/>
      <w:pBdr>
        <w:top w:val="thinThickSmallGap" w:sz="12" w:space="1" w:color="auto"/>
      </w:pBdr>
      <w:jc w:val="center"/>
      <w:rPr>
        <w:sz w:val="20"/>
        <w:szCs w:val="20"/>
      </w:rPr>
    </w:pPr>
  </w:p>
  <w:p w14:paraId="5906362F" w14:textId="2C55675E" w:rsidR="00AB6E96" w:rsidRPr="00991CBF" w:rsidRDefault="00AB6E96" w:rsidP="00AB6E96">
    <w:pPr>
      <w:pStyle w:val="Footer"/>
      <w:pBdr>
        <w:top w:val="thinThickSmallGap" w:sz="12" w:space="1" w:color="auto"/>
      </w:pBdr>
      <w:jc w:val="center"/>
      <w:rPr>
        <w:sz w:val="20"/>
        <w:szCs w:val="20"/>
      </w:rPr>
    </w:pPr>
    <w:r w:rsidRPr="00991CBF">
      <w:rPr>
        <w:sz w:val="20"/>
        <w:szCs w:val="20"/>
      </w:rPr>
      <w:t xml:space="preserve">Magnolia Manor – </w:t>
    </w:r>
    <w:r w:rsidR="006B7BAB" w:rsidRPr="00991CBF">
      <w:rPr>
        <w:sz w:val="20"/>
        <w:szCs w:val="20"/>
      </w:rPr>
      <w:t>Director</w:t>
    </w:r>
    <w:r w:rsidR="000237FF" w:rsidRPr="00991CBF">
      <w:rPr>
        <w:sz w:val="20"/>
        <w:szCs w:val="20"/>
      </w:rPr>
      <w:t xml:space="preserve"> of Donor </w:t>
    </w:r>
    <w:proofErr w:type="gramStart"/>
    <w:r w:rsidR="000237FF" w:rsidRPr="00991CBF">
      <w:rPr>
        <w:sz w:val="20"/>
        <w:szCs w:val="20"/>
      </w:rPr>
      <w:t>Relat</w:t>
    </w:r>
    <w:r w:rsidR="000237FF" w:rsidRPr="00A76256">
      <w:rPr>
        <w:sz w:val="20"/>
        <w:szCs w:val="20"/>
      </w:rPr>
      <w:t>ion</w:t>
    </w:r>
    <w:r w:rsidR="00131F36" w:rsidRPr="00991CBF">
      <w:rPr>
        <w:sz w:val="20"/>
        <w:szCs w:val="20"/>
      </w:rPr>
      <w:t xml:space="preserve"> </w:t>
    </w:r>
    <w:r w:rsidR="001036E3" w:rsidRPr="00991CBF">
      <w:rPr>
        <w:sz w:val="20"/>
        <w:szCs w:val="20"/>
      </w:rPr>
      <w:t xml:space="preserve"> </w:t>
    </w:r>
    <w:r w:rsidR="001036E3" w:rsidRPr="00991CBF">
      <w:rPr>
        <w:sz w:val="20"/>
        <w:szCs w:val="20"/>
      </w:rPr>
      <w:tab/>
    </w:r>
    <w:proofErr w:type="gramEnd"/>
    <w:r w:rsidRPr="00991CBF">
      <w:rPr>
        <w:sz w:val="20"/>
        <w:szCs w:val="20"/>
      </w:rPr>
      <w:tab/>
      <w:t xml:space="preserve">Page | </w:t>
    </w:r>
    <w:r w:rsidRPr="00991CBF">
      <w:rPr>
        <w:sz w:val="20"/>
        <w:szCs w:val="20"/>
      </w:rPr>
      <w:fldChar w:fldCharType="begin"/>
    </w:r>
    <w:r w:rsidRPr="00991CBF">
      <w:rPr>
        <w:sz w:val="20"/>
        <w:szCs w:val="20"/>
      </w:rPr>
      <w:instrText xml:space="preserve"> PAGE   \* MERGEFORMAT </w:instrText>
    </w:r>
    <w:r w:rsidRPr="00991CBF">
      <w:rPr>
        <w:sz w:val="20"/>
        <w:szCs w:val="20"/>
      </w:rPr>
      <w:fldChar w:fldCharType="separate"/>
    </w:r>
    <w:r w:rsidR="00D263A4" w:rsidRPr="00991CBF">
      <w:rPr>
        <w:noProof/>
        <w:sz w:val="20"/>
        <w:szCs w:val="20"/>
      </w:rPr>
      <w:t>2</w:t>
    </w:r>
    <w:r w:rsidRPr="00991CBF">
      <w:rPr>
        <w:noProof/>
        <w:sz w:val="20"/>
        <w:szCs w:val="20"/>
      </w:rPr>
      <w:fldChar w:fldCharType="end"/>
    </w:r>
    <w:r w:rsidR="00AD4606">
      <w:rPr>
        <w:noProof/>
        <w:sz w:val="20"/>
        <w:szCs w:val="20"/>
      </w:rPr>
      <w:t>of 2</w:t>
    </w:r>
    <w:r w:rsidRPr="00991CBF">
      <w:rPr>
        <w:sz w:val="20"/>
        <w:szCs w:val="20"/>
      </w:rPr>
      <w:t xml:space="preserve"> </w:t>
    </w:r>
  </w:p>
  <w:p w14:paraId="5E5982FD" w14:textId="77777777"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16BC" w14:textId="77777777" w:rsidR="000E5DA6" w:rsidRDefault="000E5DA6">
      <w:r>
        <w:separator/>
      </w:r>
    </w:p>
  </w:footnote>
  <w:footnote w:type="continuationSeparator" w:id="0">
    <w:p w14:paraId="5F48ECF0" w14:textId="77777777" w:rsidR="000E5DA6" w:rsidRDefault="000E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E574" w14:textId="77777777"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 wp14:anchorId="7E5DEA5F" wp14:editId="6E8801C8">
          <wp:simplePos x="0" y="0"/>
          <wp:positionH relativeFrom="margin">
            <wp:posOffset>-232410</wp:posOffset>
          </wp:positionH>
          <wp:positionV relativeFrom="margin">
            <wp:posOffset>-645795</wp:posOffset>
          </wp:positionV>
          <wp:extent cx="1219200" cy="640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63F"/>
    <w:multiLevelType w:val="hybridMultilevel"/>
    <w:tmpl w:val="942E4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95517"/>
    <w:multiLevelType w:val="multilevel"/>
    <w:tmpl w:val="1DD6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A35D9"/>
    <w:multiLevelType w:val="hybridMultilevel"/>
    <w:tmpl w:val="EBB0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66A"/>
    <w:multiLevelType w:val="hybridMultilevel"/>
    <w:tmpl w:val="F8E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211"/>
    <w:multiLevelType w:val="hybridMultilevel"/>
    <w:tmpl w:val="1D28F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B67"/>
    <w:multiLevelType w:val="hybridMultilevel"/>
    <w:tmpl w:val="6C7C4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875"/>
    <w:multiLevelType w:val="hybridMultilevel"/>
    <w:tmpl w:val="50367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64A6A"/>
    <w:multiLevelType w:val="hybridMultilevel"/>
    <w:tmpl w:val="02A0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61686"/>
    <w:multiLevelType w:val="hybridMultilevel"/>
    <w:tmpl w:val="8D42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D4A85"/>
    <w:multiLevelType w:val="hybridMultilevel"/>
    <w:tmpl w:val="4C0CE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C216F"/>
    <w:multiLevelType w:val="multilevel"/>
    <w:tmpl w:val="C1C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C59F3"/>
    <w:multiLevelType w:val="hybridMultilevel"/>
    <w:tmpl w:val="2020D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B4097"/>
    <w:multiLevelType w:val="hybridMultilevel"/>
    <w:tmpl w:val="3ABE0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83014"/>
    <w:multiLevelType w:val="hybridMultilevel"/>
    <w:tmpl w:val="4162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967FD"/>
    <w:multiLevelType w:val="hybridMultilevel"/>
    <w:tmpl w:val="3002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1114"/>
    <w:multiLevelType w:val="hybridMultilevel"/>
    <w:tmpl w:val="BF1E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B45D7"/>
    <w:multiLevelType w:val="hybridMultilevel"/>
    <w:tmpl w:val="F5AA0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C2119D"/>
    <w:multiLevelType w:val="hybridMultilevel"/>
    <w:tmpl w:val="A96E5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355A5"/>
    <w:multiLevelType w:val="hybridMultilevel"/>
    <w:tmpl w:val="CC1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511A0"/>
    <w:multiLevelType w:val="hybridMultilevel"/>
    <w:tmpl w:val="A5EE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0247B"/>
    <w:multiLevelType w:val="hybridMultilevel"/>
    <w:tmpl w:val="5F44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3"/>
  </w:num>
  <w:num w:numId="20">
    <w:abstractNumId w:val="19"/>
  </w:num>
  <w:num w:numId="21">
    <w:abstractNumId w:val="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3B"/>
    <w:rsid w:val="0000267F"/>
    <w:rsid w:val="000055E1"/>
    <w:rsid w:val="000237FF"/>
    <w:rsid w:val="00034D51"/>
    <w:rsid w:val="00041E1E"/>
    <w:rsid w:val="00050CB9"/>
    <w:rsid w:val="00060986"/>
    <w:rsid w:val="00060CBE"/>
    <w:rsid w:val="00061919"/>
    <w:rsid w:val="00083D58"/>
    <w:rsid w:val="00086DA3"/>
    <w:rsid w:val="00090E04"/>
    <w:rsid w:val="000920AD"/>
    <w:rsid w:val="000A58E4"/>
    <w:rsid w:val="000C7FB2"/>
    <w:rsid w:val="000D2656"/>
    <w:rsid w:val="000D476E"/>
    <w:rsid w:val="000E2DFA"/>
    <w:rsid w:val="000E4DE7"/>
    <w:rsid w:val="000E5DA6"/>
    <w:rsid w:val="00100BB8"/>
    <w:rsid w:val="001036E3"/>
    <w:rsid w:val="00103A23"/>
    <w:rsid w:val="00107EE5"/>
    <w:rsid w:val="00112123"/>
    <w:rsid w:val="001145B7"/>
    <w:rsid w:val="001300B5"/>
    <w:rsid w:val="001315C7"/>
    <w:rsid w:val="00131F36"/>
    <w:rsid w:val="001462CD"/>
    <w:rsid w:val="001610CB"/>
    <w:rsid w:val="00183B62"/>
    <w:rsid w:val="00184CEB"/>
    <w:rsid w:val="001850DE"/>
    <w:rsid w:val="001A15C9"/>
    <w:rsid w:val="001A27F2"/>
    <w:rsid w:val="001A618F"/>
    <w:rsid w:val="001B76AD"/>
    <w:rsid w:val="001C1309"/>
    <w:rsid w:val="001C2573"/>
    <w:rsid w:val="001C33BB"/>
    <w:rsid w:val="001D6874"/>
    <w:rsid w:val="001E1704"/>
    <w:rsid w:val="001E2150"/>
    <w:rsid w:val="001E6AB7"/>
    <w:rsid w:val="001F0647"/>
    <w:rsid w:val="001F54F3"/>
    <w:rsid w:val="001F6078"/>
    <w:rsid w:val="00210DD9"/>
    <w:rsid w:val="002214F3"/>
    <w:rsid w:val="00230745"/>
    <w:rsid w:val="00246F52"/>
    <w:rsid w:val="00246FAD"/>
    <w:rsid w:val="0025540B"/>
    <w:rsid w:val="0026196D"/>
    <w:rsid w:val="00264252"/>
    <w:rsid w:val="00265196"/>
    <w:rsid w:val="002729C1"/>
    <w:rsid w:val="00283806"/>
    <w:rsid w:val="002A201F"/>
    <w:rsid w:val="002F366A"/>
    <w:rsid w:val="002F5197"/>
    <w:rsid w:val="00305B54"/>
    <w:rsid w:val="00310EFA"/>
    <w:rsid w:val="00311ADB"/>
    <w:rsid w:val="00315FE9"/>
    <w:rsid w:val="0033563A"/>
    <w:rsid w:val="00351FAB"/>
    <w:rsid w:val="00367BFD"/>
    <w:rsid w:val="003929A0"/>
    <w:rsid w:val="00395969"/>
    <w:rsid w:val="00395DA2"/>
    <w:rsid w:val="003A1500"/>
    <w:rsid w:val="003A78A0"/>
    <w:rsid w:val="00411BC2"/>
    <w:rsid w:val="00415BDD"/>
    <w:rsid w:val="00415FA7"/>
    <w:rsid w:val="004206C2"/>
    <w:rsid w:val="00421290"/>
    <w:rsid w:val="00427EAA"/>
    <w:rsid w:val="00433A45"/>
    <w:rsid w:val="00434EB1"/>
    <w:rsid w:val="004430F6"/>
    <w:rsid w:val="00446B57"/>
    <w:rsid w:val="004504B3"/>
    <w:rsid w:val="00450DE2"/>
    <w:rsid w:val="0045105C"/>
    <w:rsid w:val="00464004"/>
    <w:rsid w:val="00471669"/>
    <w:rsid w:val="004B08EF"/>
    <w:rsid w:val="004B09C9"/>
    <w:rsid w:val="004B2711"/>
    <w:rsid w:val="004B55AD"/>
    <w:rsid w:val="004C3491"/>
    <w:rsid w:val="004D2FAB"/>
    <w:rsid w:val="004D5CBB"/>
    <w:rsid w:val="004E16A6"/>
    <w:rsid w:val="004E39C0"/>
    <w:rsid w:val="004F4EA4"/>
    <w:rsid w:val="00502F79"/>
    <w:rsid w:val="00507075"/>
    <w:rsid w:val="00536F4C"/>
    <w:rsid w:val="00545BD9"/>
    <w:rsid w:val="0055633B"/>
    <w:rsid w:val="00580973"/>
    <w:rsid w:val="00585EC0"/>
    <w:rsid w:val="00595E09"/>
    <w:rsid w:val="005A0BF2"/>
    <w:rsid w:val="005A6753"/>
    <w:rsid w:val="005C319B"/>
    <w:rsid w:val="005C34DB"/>
    <w:rsid w:val="005D204F"/>
    <w:rsid w:val="005D6CBB"/>
    <w:rsid w:val="005E0085"/>
    <w:rsid w:val="005E53E2"/>
    <w:rsid w:val="005E6D01"/>
    <w:rsid w:val="005F1E06"/>
    <w:rsid w:val="005F7287"/>
    <w:rsid w:val="00604B02"/>
    <w:rsid w:val="0061418F"/>
    <w:rsid w:val="0062159B"/>
    <w:rsid w:val="00625420"/>
    <w:rsid w:val="00634E85"/>
    <w:rsid w:val="00663E35"/>
    <w:rsid w:val="0068582B"/>
    <w:rsid w:val="006A610A"/>
    <w:rsid w:val="006B7BAB"/>
    <w:rsid w:val="006E5315"/>
    <w:rsid w:val="006E6E8C"/>
    <w:rsid w:val="006F50E2"/>
    <w:rsid w:val="006F6C23"/>
    <w:rsid w:val="00714487"/>
    <w:rsid w:val="00717807"/>
    <w:rsid w:val="00720C64"/>
    <w:rsid w:val="00726113"/>
    <w:rsid w:val="00726ADB"/>
    <w:rsid w:val="00731DB6"/>
    <w:rsid w:val="007361E3"/>
    <w:rsid w:val="00761832"/>
    <w:rsid w:val="00765AF6"/>
    <w:rsid w:val="00782F82"/>
    <w:rsid w:val="007B3694"/>
    <w:rsid w:val="007B4900"/>
    <w:rsid w:val="007D1A39"/>
    <w:rsid w:val="007E417C"/>
    <w:rsid w:val="007F47C7"/>
    <w:rsid w:val="00806A28"/>
    <w:rsid w:val="00825302"/>
    <w:rsid w:val="00827207"/>
    <w:rsid w:val="00833117"/>
    <w:rsid w:val="00850A63"/>
    <w:rsid w:val="00855A6C"/>
    <w:rsid w:val="0087133F"/>
    <w:rsid w:val="00876609"/>
    <w:rsid w:val="008818A0"/>
    <w:rsid w:val="00882EA3"/>
    <w:rsid w:val="008879BA"/>
    <w:rsid w:val="008A3EC9"/>
    <w:rsid w:val="008B1E61"/>
    <w:rsid w:val="008B5657"/>
    <w:rsid w:val="008C55FF"/>
    <w:rsid w:val="008F1636"/>
    <w:rsid w:val="008F4DC7"/>
    <w:rsid w:val="008F69A8"/>
    <w:rsid w:val="00906051"/>
    <w:rsid w:val="00916A46"/>
    <w:rsid w:val="00916AE2"/>
    <w:rsid w:val="00917C01"/>
    <w:rsid w:val="00923A61"/>
    <w:rsid w:val="00931843"/>
    <w:rsid w:val="00947AE4"/>
    <w:rsid w:val="00955333"/>
    <w:rsid w:val="00967F8A"/>
    <w:rsid w:val="00983073"/>
    <w:rsid w:val="00987EE9"/>
    <w:rsid w:val="00991CBF"/>
    <w:rsid w:val="009950B6"/>
    <w:rsid w:val="009B7133"/>
    <w:rsid w:val="009D16EE"/>
    <w:rsid w:val="009F1E99"/>
    <w:rsid w:val="009F586F"/>
    <w:rsid w:val="00A13DE0"/>
    <w:rsid w:val="00A17DCF"/>
    <w:rsid w:val="00A264E3"/>
    <w:rsid w:val="00A3190A"/>
    <w:rsid w:val="00A522F8"/>
    <w:rsid w:val="00A54E82"/>
    <w:rsid w:val="00A611FE"/>
    <w:rsid w:val="00A66729"/>
    <w:rsid w:val="00A76206"/>
    <w:rsid w:val="00A76256"/>
    <w:rsid w:val="00A77350"/>
    <w:rsid w:val="00A802CF"/>
    <w:rsid w:val="00A92C7E"/>
    <w:rsid w:val="00AA1E25"/>
    <w:rsid w:val="00AA7606"/>
    <w:rsid w:val="00AB6E96"/>
    <w:rsid w:val="00AD4606"/>
    <w:rsid w:val="00AD7162"/>
    <w:rsid w:val="00AD7D48"/>
    <w:rsid w:val="00AE2B67"/>
    <w:rsid w:val="00AE5A25"/>
    <w:rsid w:val="00AE6E7A"/>
    <w:rsid w:val="00B0350C"/>
    <w:rsid w:val="00B11542"/>
    <w:rsid w:val="00B26BE3"/>
    <w:rsid w:val="00B35D7C"/>
    <w:rsid w:val="00B36308"/>
    <w:rsid w:val="00B51B17"/>
    <w:rsid w:val="00B65BFC"/>
    <w:rsid w:val="00B771BA"/>
    <w:rsid w:val="00B8512A"/>
    <w:rsid w:val="00B929E9"/>
    <w:rsid w:val="00BB209E"/>
    <w:rsid w:val="00BB256C"/>
    <w:rsid w:val="00BC53C7"/>
    <w:rsid w:val="00BD05BA"/>
    <w:rsid w:val="00C15FC1"/>
    <w:rsid w:val="00C17B62"/>
    <w:rsid w:val="00C20BDF"/>
    <w:rsid w:val="00C3224E"/>
    <w:rsid w:val="00C457A6"/>
    <w:rsid w:val="00C5225A"/>
    <w:rsid w:val="00C53442"/>
    <w:rsid w:val="00C60F1C"/>
    <w:rsid w:val="00C93F6F"/>
    <w:rsid w:val="00CA1F60"/>
    <w:rsid w:val="00CB18BE"/>
    <w:rsid w:val="00CC39C2"/>
    <w:rsid w:val="00CC7069"/>
    <w:rsid w:val="00CD08B4"/>
    <w:rsid w:val="00CD42F7"/>
    <w:rsid w:val="00CE645A"/>
    <w:rsid w:val="00CF1BE8"/>
    <w:rsid w:val="00CF2670"/>
    <w:rsid w:val="00CF5915"/>
    <w:rsid w:val="00D0379C"/>
    <w:rsid w:val="00D1464C"/>
    <w:rsid w:val="00D263A4"/>
    <w:rsid w:val="00D35B39"/>
    <w:rsid w:val="00D528AA"/>
    <w:rsid w:val="00D53117"/>
    <w:rsid w:val="00D62C80"/>
    <w:rsid w:val="00D757EF"/>
    <w:rsid w:val="00D80E5C"/>
    <w:rsid w:val="00D8161C"/>
    <w:rsid w:val="00DB381F"/>
    <w:rsid w:val="00DB63E3"/>
    <w:rsid w:val="00DC01BB"/>
    <w:rsid w:val="00DC1BF8"/>
    <w:rsid w:val="00DC52F8"/>
    <w:rsid w:val="00DD4B64"/>
    <w:rsid w:val="00DE00C2"/>
    <w:rsid w:val="00DF590E"/>
    <w:rsid w:val="00E00FA3"/>
    <w:rsid w:val="00E01764"/>
    <w:rsid w:val="00E06433"/>
    <w:rsid w:val="00E06D3B"/>
    <w:rsid w:val="00E14F18"/>
    <w:rsid w:val="00E2305E"/>
    <w:rsid w:val="00E30996"/>
    <w:rsid w:val="00E3255F"/>
    <w:rsid w:val="00E33B1A"/>
    <w:rsid w:val="00E401DD"/>
    <w:rsid w:val="00E65F66"/>
    <w:rsid w:val="00E9617A"/>
    <w:rsid w:val="00EB7D3B"/>
    <w:rsid w:val="00EC23F3"/>
    <w:rsid w:val="00EC4BE3"/>
    <w:rsid w:val="00ED05F2"/>
    <w:rsid w:val="00ED2D09"/>
    <w:rsid w:val="00ED2D1C"/>
    <w:rsid w:val="00EE5C80"/>
    <w:rsid w:val="00EF4E1B"/>
    <w:rsid w:val="00F006D1"/>
    <w:rsid w:val="00F02551"/>
    <w:rsid w:val="00F25193"/>
    <w:rsid w:val="00F400A8"/>
    <w:rsid w:val="00F418F4"/>
    <w:rsid w:val="00F44723"/>
    <w:rsid w:val="00F464E6"/>
    <w:rsid w:val="00F508B0"/>
    <w:rsid w:val="00F55015"/>
    <w:rsid w:val="00F56F5F"/>
    <w:rsid w:val="00F64C85"/>
    <w:rsid w:val="00F71731"/>
    <w:rsid w:val="00F921EC"/>
    <w:rsid w:val="00F92A32"/>
    <w:rsid w:val="00FB0826"/>
    <w:rsid w:val="00FB1917"/>
    <w:rsid w:val="00FB6F3C"/>
    <w:rsid w:val="00FC1BC3"/>
    <w:rsid w:val="00FC7113"/>
    <w:rsid w:val="00FE2B79"/>
    <w:rsid w:val="00FE6671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5B154"/>
  <w15:docId w15:val="{2EB771E6-E1CC-4057-B097-7349CF1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F79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02F79"/>
    <w:pPr>
      <w:keepNext/>
      <w:jc w:val="center"/>
      <w:outlineLvl w:val="1"/>
    </w:pPr>
    <w:rPr>
      <w:b/>
      <w:bCs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502F79"/>
    <w:pPr>
      <w:keepNext/>
      <w:jc w:val="center"/>
      <w:outlineLvl w:val="2"/>
    </w:pPr>
    <w:rPr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2F79"/>
    <w:rPr>
      <w:sz w:val="28"/>
    </w:rPr>
  </w:style>
  <w:style w:type="character" w:customStyle="1" w:styleId="Heading2Char">
    <w:name w:val="Heading 2 Char"/>
    <w:basedOn w:val="DefaultParagraphFont"/>
    <w:link w:val="Heading2"/>
    <w:rsid w:val="00502F79"/>
    <w:rPr>
      <w:b/>
      <w:bCs/>
      <w: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02F79"/>
    <w:rPr>
      <w:caps/>
      <w:sz w:val="28"/>
      <w:szCs w:val="24"/>
    </w:rPr>
  </w:style>
  <w:style w:type="paragraph" w:styleId="Title">
    <w:name w:val="Title"/>
    <w:basedOn w:val="Normal"/>
    <w:link w:val="TitleChar"/>
    <w:qFormat/>
    <w:rsid w:val="00502F79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02F79"/>
    <w:rPr>
      <w:sz w:val="32"/>
    </w:rPr>
  </w:style>
  <w:style w:type="paragraph" w:styleId="Subtitle">
    <w:name w:val="Subtitle"/>
    <w:basedOn w:val="Normal"/>
    <w:link w:val="SubtitleChar"/>
    <w:qFormat/>
    <w:rsid w:val="00502F79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02F79"/>
    <w:rPr>
      <w:sz w:val="28"/>
    </w:rPr>
  </w:style>
  <w:style w:type="paragraph" w:styleId="BodyText">
    <w:name w:val="Body Text"/>
    <w:basedOn w:val="Normal"/>
    <w:link w:val="BodyTextChar"/>
    <w:rsid w:val="00502F7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02F79"/>
    <w:rPr>
      <w:sz w:val="24"/>
    </w:rPr>
  </w:style>
  <w:style w:type="paragraph" w:styleId="NoSpacing">
    <w:name w:val="No Spacing"/>
    <w:uiPriority w:val="1"/>
    <w:qFormat/>
    <w:rsid w:val="00502F79"/>
    <w:pPr>
      <w:jc w:val="center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A6C"/>
    <w:rPr>
      <w:sz w:val="18"/>
      <w:szCs w:val="18"/>
    </w:rPr>
  </w:style>
  <w:style w:type="character" w:customStyle="1" w:styleId="summary">
    <w:name w:val="summary"/>
    <w:basedOn w:val="DefaultParagraphFont"/>
    <w:rsid w:val="0095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Stephen L Vinson</cp:lastModifiedBy>
  <cp:revision>2</cp:revision>
  <cp:lastPrinted>2007-02-27T20:16:00Z</cp:lastPrinted>
  <dcterms:created xsi:type="dcterms:W3CDTF">2019-09-05T15:10:00Z</dcterms:created>
  <dcterms:modified xsi:type="dcterms:W3CDTF">2019-09-05T15:10:00Z</dcterms:modified>
</cp:coreProperties>
</file>