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CB" w:rsidRPr="00F84347" w:rsidRDefault="000611CB" w:rsidP="000611CB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F8434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RN and </w:t>
      </w:r>
      <w:proofErr w:type="spellStart"/>
      <w:r w:rsidRPr="00F84347">
        <w:rPr>
          <w:rFonts w:ascii="Arial" w:eastAsia="Times New Roman" w:hAnsi="Arial" w:cs="Arial"/>
          <w:b/>
          <w:bCs/>
          <w:color w:val="000000"/>
          <w:sz w:val="27"/>
          <w:szCs w:val="27"/>
        </w:rPr>
        <w:t>LPN</w:t>
      </w:r>
      <w:proofErr w:type="spellEnd"/>
    </w:p>
    <w:p w:rsidR="00EE5C38" w:rsidRPr="00F84347" w:rsidRDefault="000611CB" w:rsidP="00EE5C38">
      <w:pPr>
        <w:spacing w:after="24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84347">
        <w:rPr>
          <w:rFonts w:ascii="Arial" w:eastAsia="Times New Roman" w:hAnsi="Arial" w:cs="Arial"/>
          <w:b/>
          <w:sz w:val="24"/>
        </w:rPr>
        <w:t>Magnolia Manor</w:t>
      </w:r>
      <w:r w:rsidRPr="00F84347">
        <w:rPr>
          <w:rFonts w:ascii="Arial" w:eastAsia="Times New Roman" w:hAnsi="Arial" w:cs="Arial"/>
          <w:b/>
          <w:szCs w:val="20"/>
        </w:rPr>
        <w:t> </w:t>
      </w:r>
      <w:r w:rsidRPr="00F8434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84347">
        <w:rPr>
          <w:rFonts w:ascii="Arial" w:eastAsia="Times New Roman" w:hAnsi="Arial" w:cs="Arial"/>
          <w:b/>
          <w:color w:val="000000"/>
          <w:sz w:val="24"/>
          <w:szCs w:val="20"/>
        </w:rPr>
        <w:t xml:space="preserve">Immediate Openings for Full and Part-time opportunities                                                                                      </w:t>
      </w:r>
    </w:p>
    <w:p w:rsidR="000611CB" w:rsidRPr="00F84347" w:rsidRDefault="000611CB" w:rsidP="000611CB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F84347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Day and Night Shifts </w:t>
      </w:r>
    </w:p>
    <w:p w:rsidR="000611CB" w:rsidRPr="00F84347" w:rsidRDefault="000611CB" w:rsidP="000611CB">
      <w:pPr>
        <w:spacing w:after="240" w:line="240" w:lineRule="auto"/>
        <w:rPr>
          <w:rFonts w:ascii="Arial" w:eastAsia="Times New Roman" w:hAnsi="Arial" w:cs="Arial"/>
          <w:color w:val="000000"/>
        </w:rPr>
      </w:pPr>
      <w:bookmarkStart w:id="0" w:name="_GoBack"/>
      <w:r w:rsidRPr="00F84347">
        <w:rPr>
          <w:rFonts w:ascii="Arial" w:eastAsia="Times New Roman" w:hAnsi="Arial" w:cs="Arial"/>
          <w:b/>
          <w:bCs/>
          <w:color w:val="000000"/>
        </w:rPr>
        <w:t>Licensed Nursing</w:t>
      </w:r>
      <w:r w:rsidRPr="00F84347">
        <w:rPr>
          <w:rFonts w:ascii="Arial" w:eastAsia="Times New Roman" w:hAnsi="Arial" w:cs="Arial"/>
          <w:color w:val="000000"/>
        </w:rPr>
        <w:t xml:space="preserve"> : Magnolia Manor provides specialized and skilled nursing services which </w:t>
      </w:r>
      <w:bookmarkEnd w:id="0"/>
      <w:r w:rsidRPr="00F84347">
        <w:rPr>
          <w:rFonts w:ascii="Arial" w:eastAsia="Times New Roman" w:hAnsi="Arial" w:cs="Arial"/>
          <w:color w:val="000000"/>
        </w:rPr>
        <w:t>include wound care management, orthopedic rehab, post-surgery care, rehabilitative therapy, Alzheimer’s &amp; Dementia care.</w:t>
      </w:r>
    </w:p>
    <w:p w:rsidR="000611CB" w:rsidRPr="00F84347" w:rsidRDefault="000611CB" w:rsidP="000611CB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F84347">
        <w:rPr>
          <w:rFonts w:ascii="Arial" w:eastAsia="Times New Roman" w:hAnsi="Arial" w:cs="Arial"/>
          <w:color w:val="000000"/>
        </w:rPr>
        <w:t>Seeking highly motivated individuals to become an integral part of our team. Friendly work environment with dedicated management staff.</w:t>
      </w:r>
      <w:r w:rsidR="000116D4" w:rsidRPr="00F84347">
        <w:rPr>
          <w:rFonts w:ascii="Arial" w:eastAsia="Times New Roman" w:hAnsi="Arial" w:cs="Arial"/>
          <w:color w:val="000000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611CB" w:rsidRPr="00F84347" w:rsidTr="000611CB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:rsidR="000611CB" w:rsidRPr="00F84347" w:rsidRDefault="000611CB" w:rsidP="000611CB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F84347">
              <w:rPr>
                <w:rFonts w:ascii="Arial" w:eastAsia="Times New Roman" w:hAnsi="Arial" w:cs="Arial"/>
                <w:b/>
                <w:bCs/>
                <w:color w:val="000000"/>
              </w:rPr>
              <w:t>Benefits:</w:t>
            </w:r>
            <w:r w:rsidRPr="00F84347">
              <w:rPr>
                <w:rFonts w:ascii="Arial" w:eastAsia="Times New Roman" w:hAnsi="Arial" w:cs="Arial"/>
                <w:color w:val="000000"/>
              </w:rPr>
              <w:t xml:space="preserve"> Best in Class Benefits: </w:t>
            </w:r>
            <w:r w:rsidRPr="00F84347">
              <w:rPr>
                <w:rFonts w:ascii="Arial" w:hAnsi="Arial" w:cs="Arial"/>
              </w:rPr>
              <w:t>Paid Time Off, Medical, dental, vision, short and long term disability accident and cancer. Pension plan and bonuses</w:t>
            </w:r>
            <w:r w:rsidRPr="00F84347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:rsidR="000611CB" w:rsidRPr="00F84347" w:rsidRDefault="000611CB" w:rsidP="000611CB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  <w:r w:rsidRPr="00F84347">
              <w:rPr>
                <w:rFonts w:ascii="Arial" w:eastAsia="Times New Roman" w:hAnsi="Arial" w:cs="Arial"/>
                <w:b/>
                <w:bCs/>
                <w:color w:val="000000"/>
              </w:rPr>
              <w:t>Responsibilities:</w:t>
            </w:r>
          </w:p>
          <w:p w:rsidR="000611CB" w:rsidRPr="00F84347" w:rsidRDefault="000611CB" w:rsidP="00F84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F84347">
              <w:rPr>
                <w:rFonts w:ascii="Arial" w:eastAsia="Times New Roman" w:hAnsi="Arial" w:cs="Arial"/>
                <w:color w:val="000000"/>
              </w:rPr>
              <w:t>Must be knowledgeable of nursing and medical practices and procedures, as well as laws, regulations, and guidelines that pertain to long-term care.</w:t>
            </w:r>
          </w:p>
          <w:p w:rsidR="000611CB" w:rsidRPr="00F84347" w:rsidRDefault="000611CB" w:rsidP="00F84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F84347">
              <w:rPr>
                <w:rFonts w:ascii="Arial" w:eastAsia="Times New Roman" w:hAnsi="Arial" w:cs="Arial"/>
                <w:color w:val="000000"/>
              </w:rPr>
              <w:t>Must possess the ability to make independent decisions when circumstances warrant such action.</w:t>
            </w:r>
          </w:p>
          <w:p w:rsidR="000611CB" w:rsidRPr="00F84347" w:rsidRDefault="000611CB" w:rsidP="00F84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F84347">
              <w:rPr>
                <w:rFonts w:ascii="Arial" w:eastAsia="Times New Roman" w:hAnsi="Arial" w:cs="Arial"/>
                <w:color w:val="000000"/>
              </w:rPr>
              <w:t>Must possess leadership and supervisory ability and the willingness to work harmoniously with and supervise other personnel.</w:t>
            </w:r>
          </w:p>
          <w:p w:rsidR="000611CB" w:rsidRPr="00F84347" w:rsidRDefault="000611CB" w:rsidP="00F84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F84347">
              <w:rPr>
                <w:rFonts w:ascii="Arial" w:eastAsia="Times New Roman" w:hAnsi="Arial" w:cs="Arial"/>
                <w:color w:val="000000"/>
              </w:rPr>
              <w:t>Must possess the ability to deal tactfully with personnel, residents, family members, visitors, government agencies and the general public.</w:t>
            </w:r>
          </w:p>
          <w:p w:rsidR="000611CB" w:rsidRPr="00F84347" w:rsidRDefault="000611CB" w:rsidP="00F84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F84347">
              <w:rPr>
                <w:rFonts w:ascii="Arial" w:eastAsia="Times New Roman" w:hAnsi="Arial" w:cs="Arial"/>
                <w:color w:val="000000"/>
              </w:rPr>
              <w:t>Must possess the ability to plan, organize, develop, implement and interpret the programs, goals, objectives, policies and procedures, etc., that are necessary for providing quality care.</w:t>
            </w:r>
          </w:p>
          <w:p w:rsidR="00F84347" w:rsidRPr="00F84347" w:rsidRDefault="00F84347" w:rsidP="00F84347">
            <w:pPr>
              <w:jc w:val="both"/>
              <w:rPr>
                <w:rFonts w:ascii="Arial" w:hAnsi="Arial" w:cs="Arial"/>
                <w:b/>
              </w:rPr>
            </w:pPr>
            <w:r w:rsidRPr="00F84347">
              <w:rPr>
                <w:rFonts w:ascii="Arial" w:hAnsi="Arial" w:cs="Arial"/>
                <w:b/>
              </w:rPr>
              <w:t>K</w:t>
            </w:r>
            <w:r w:rsidRPr="00F84347">
              <w:rPr>
                <w:rFonts w:ascii="Arial" w:hAnsi="Arial" w:cs="Arial"/>
                <w:b/>
              </w:rPr>
              <w:t xml:space="preserve">ey </w:t>
            </w:r>
            <w:r w:rsidRPr="00F84347">
              <w:rPr>
                <w:rFonts w:ascii="Arial" w:hAnsi="Arial" w:cs="Arial"/>
                <w:b/>
              </w:rPr>
              <w:t>S</w:t>
            </w:r>
            <w:r w:rsidRPr="00F84347">
              <w:rPr>
                <w:rFonts w:ascii="Arial" w:hAnsi="Arial" w:cs="Arial"/>
                <w:b/>
              </w:rPr>
              <w:t xml:space="preserve">trengths and </w:t>
            </w:r>
            <w:r w:rsidRPr="00F84347">
              <w:rPr>
                <w:rFonts w:ascii="Arial" w:hAnsi="Arial" w:cs="Arial"/>
                <w:b/>
              </w:rPr>
              <w:t>R</w:t>
            </w:r>
            <w:r w:rsidRPr="00F84347">
              <w:rPr>
                <w:rFonts w:ascii="Arial" w:hAnsi="Arial" w:cs="Arial"/>
                <w:b/>
              </w:rPr>
              <w:t>equirements</w:t>
            </w:r>
            <w:r w:rsidRPr="00F84347">
              <w:rPr>
                <w:rFonts w:ascii="Arial" w:hAnsi="Arial" w:cs="Arial"/>
                <w:b/>
              </w:rPr>
              <w:t>:</w:t>
            </w:r>
          </w:p>
          <w:p w:rsidR="00F84347" w:rsidRPr="00F84347" w:rsidRDefault="00F84347" w:rsidP="00F84347">
            <w:pPr>
              <w:pStyle w:val="ListParagraph"/>
              <w:numPr>
                <w:ilvl w:val="0"/>
                <w:numId w:val="7"/>
              </w:numPr>
              <w:rPr>
                <w:rFonts w:ascii="Arial" w:eastAsiaTheme="minorHAnsi" w:hAnsi="Arial" w:cs="Arial"/>
                <w:sz w:val="22"/>
                <w:szCs w:val="22"/>
              </w:rPr>
            </w:pPr>
            <w:r w:rsidRPr="00F84347">
              <w:rPr>
                <w:rFonts w:ascii="Arial" w:hAnsi="Arial" w:cs="Arial"/>
                <w:sz w:val="22"/>
                <w:szCs w:val="22"/>
              </w:rPr>
              <w:t>Must be able to push, pull, move, and/or lift a minimum of 50 pounds to a minimum height of 5 feet and be able to push, pull, move, and/or carry such weight a minimum distance of 10 feet.</w:t>
            </w:r>
          </w:p>
          <w:p w:rsidR="000611CB" w:rsidRPr="00F84347" w:rsidRDefault="000611CB" w:rsidP="00F84347">
            <w:pPr>
              <w:pStyle w:val="ListParagraph"/>
              <w:numPr>
                <w:ilvl w:val="0"/>
                <w:numId w:val="7"/>
              </w:num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347">
              <w:rPr>
                <w:rFonts w:ascii="Arial" w:hAnsi="Arial" w:cs="Arial"/>
                <w:color w:val="000000"/>
                <w:sz w:val="22"/>
                <w:szCs w:val="22"/>
              </w:rPr>
              <w:t>Must possess a current, unencumbered, active license to practice as a Licensed Practical Nurse</w:t>
            </w:r>
            <w:r w:rsidR="00F84347" w:rsidRPr="00F8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or Registered Nurse</w:t>
            </w:r>
            <w:r w:rsidRPr="00F84347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this state.</w:t>
            </w:r>
          </w:p>
          <w:p w:rsidR="00F84347" w:rsidRPr="00F84347" w:rsidRDefault="00F84347" w:rsidP="00EE5C38">
            <w:pPr>
              <w:spacing w:after="24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611CB" w:rsidRPr="00F84347" w:rsidRDefault="000611CB" w:rsidP="000611CB">
      <w:pPr>
        <w:rPr>
          <w:rFonts w:ascii="Arial" w:hAnsi="Arial" w:cs="Arial"/>
        </w:rPr>
      </w:pPr>
      <w:r w:rsidRPr="00F84347">
        <w:rPr>
          <w:rFonts w:ascii="Arial" w:hAnsi="Arial" w:cs="Arial"/>
        </w:rPr>
        <w:t> </w:t>
      </w:r>
    </w:p>
    <w:p w:rsidR="000611CB" w:rsidRPr="00F84347" w:rsidRDefault="000611CB" w:rsidP="000611CB">
      <w:pPr>
        <w:rPr>
          <w:rFonts w:ascii="Arial" w:hAnsi="Arial" w:cs="Arial"/>
        </w:rPr>
      </w:pPr>
      <w:r w:rsidRPr="00F84347">
        <w:rPr>
          <w:rFonts w:ascii="Arial" w:hAnsi="Arial" w:cs="Arial"/>
        </w:rPr>
        <w:t> </w:t>
      </w:r>
    </w:p>
    <w:p w:rsidR="000611CB" w:rsidRPr="00F84347" w:rsidRDefault="000611CB" w:rsidP="000611CB">
      <w:pPr>
        <w:rPr>
          <w:rFonts w:ascii="Arial" w:hAnsi="Arial" w:cs="Arial"/>
        </w:rPr>
      </w:pPr>
      <w:r w:rsidRPr="00F84347">
        <w:rPr>
          <w:rFonts w:ascii="Arial" w:hAnsi="Arial" w:cs="Arial"/>
        </w:rPr>
        <w:t> </w:t>
      </w:r>
    </w:p>
    <w:p w:rsidR="00210F02" w:rsidRPr="00F84347" w:rsidRDefault="00210F02">
      <w:pPr>
        <w:rPr>
          <w:rFonts w:ascii="Arial" w:hAnsi="Arial" w:cs="Arial"/>
        </w:rPr>
      </w:pPr>
    </w:p>
    <w:sectPr w:rsidR="00210F02" w:rsidRPr="00F8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E321E"/>
    <w:multiLevelType w:val="multilevel"/>
    <w:tmpl w:val="AB0C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B5E46"/>
    <w:multiLevelType w:val="multilevel"/>
    <w:tmpl w:val="D1E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96153"/>
    <w:multiLevelType w:val="hybridMultilevel"/>
    <w:tmpl w:val="42A8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94B88"/>
    <w:multiLevelType w:val="multilevel"/>
    <w:tmpl w:val="CBD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A17C9"/>
    <w:multiLevelType w:val="hybridMultilevel"/>
    <w:tmpl w:val="7D52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24A"/>
    <w:multiLevelType w:val="multilevel"/>
    <w:tmpl w:val="EB6A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CB"/>
    <w:rsid w:val="000116D4"/>
    <w:rsid w:val="000611CB"/>
    <w:rsid w:val="00132C70"/>
    <w:rsid w:val="00210F02"/>
    <w:rsid w:val="00EE5C38"/>
    <w:rsid w:val="00F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0C4EA-A7D2-4A8E-A851-AEDFBD7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2E73-B475-4133-B7EE-65D14415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Magnolia Manor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Harrison</dc:creator>
  <cp:keywords/>
  <dc:description/>
  <cp:lastModifiedBy>Molly George</cp:lastModifiedBy>
  <cp:revision>4</cp:revision>
  <dcterms:created xsi:type="dcterms:W3CDTF">2017-07-03T18:48:00Z</dcterms:created>
  <dcterms:modified xsi:type="dcterms:W3CDTF">2017-09-07T17:15:00Z</dcterms:modified>
</cp:coreProperties>
</file>