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Default="00865C96" w:rsidP="008C33F8">
      <w:pPr>
        <w:pStyle w:val="Heading1"/>
        <w:jc w:val="both"/>
        <w:rPr>
          <w:sz w:val="24"/>
        </w:rPr>
      </w:pPr>
    </w:p>
    <w:p w:rsidR="00F640FF" w:rsidRPr="00F640FF" w:rsidRDefault="00865C96" w:rsidP="008C33F8">
      <w:pPr>
        <w:pStyle w:val="Heading1"/>
        <w:jc w:val="both"/>
        <w:rPr>
          <w:sz w:val="24"/>
        </w:rPr>
      </w:pPr>
      <w:r>
        <w:rPr>
          <w:sz w:val="24"/>
        </w:rPr>
        <w:t>TITLE:</w:t>
      </w:r>
      <w:r>
        <w:rPr>
          <w:sz w:val="24"/>
        </w:rPr>
        <w:tab/>
      </w:r>
      <w:r w:rsidR="000A3BE5">
        <w:rPr>
          <w:sz w:val="24"/>
        </w:rPr>
        <w:tab/>
      </w:r>
      <w:r w:rsidR="000A3BE5">
        <w:rPr>
          <w:sz w:val="24"/>
        </w:rPr>
        <w:tab/>
        <w:t>Resident Account Representative – Insurance Coll.</w:t>
      </w:r>
      <w:r>
        <w:rPr>
          <w:sz w:val="24"/>
        </w:rPr>
        <w:t xml:space="preserve"> </w:t>
      </w:r>
    </w:p>
    <w:p w:rsidR="006D5B9D" w:rsidRPr="00AC5722" w:rsidRDefault="00907CB4" w:rsidP="00AC5722">
      <w:pPr>
        <w:jc w:val="both"/>
        <w:rPr>
          <w:b/>
        </w:rPr>
      </w:pPr>
      <w:r>
        <w:rPr>
          <w:b/>
        </w:rPr>
        <w:t>LAST REVISED:</w:t>
      </w:r>
      <w:r>
        <w:rPr>
          <w:b/>
        </w:rPr>
        <w:tab/>
      </w:r>
      <w:r>
        <w:rPr>
          <w:b/>
        </w:rPr>
        <w:tab/>
      </w:r>
      <w:r w:rsidR="000A3BE5">
        <w:rPr>
          <w:b/>
        </w:rPr>
        <w:t>August 12, 2016</w:t>
      </w:r>
      <w:r w:rsidR="00627490">
        <w:rPr>
          <w:b/>
        </w:rPr>
        <w:t xml:space="preserve"> </w:t>
      </w:r>
    </w:p>
    <w:p w:rsidR="00F640FF" w:rsidRPr="00F640FF" w:rsidRDefault="00F640FF" w:rsidP="008C33F8">
      <w:pPr>
        <w:pStyle w:val="Heading1"/>
        <w:jc w:val="both"/>
        <w:rPr>
          <w:sz w:val="24"/>
        </w:rPr>
      </w:pPr>
      <w:r w:rsidRPr="00F640FF">
        <w:rPr>
          <w:sz w:val="24"/>
        </w:rPr>
        <w:t>REPORTS TO:</w:t>
      </w:r>
      <w:r w:rsidRPr="00F640FF">
        <w:rPr>
          <w:sz w:val="24"/>
        </w:rPr>
        <w:tab/>
      </w:r>
      <w:r w:rsidRPr="00F640FF">
        <w:rPr>
          <w:sz w:val="24"/>
        </w:rPr>
        <w:tab/>
      </w:r>
      <w:r w:rsidR="00627490">
        <w:rPr>
          <w:sz w:val="24"/>
        </w:rPr>
        <w:t xml:space="preserve"> </w:t>
      </w:r>
      <w:r w:rsidR="000A3BE5">
        <w:rPr>
          <w:sz w:val="24"/>
        </w:rPr>
        <w:t>Director of Finance</w:t>
      </w:r>
    </w:p>
    <w:p w:rsidR="00F640FF" w:rsidRPr="00F640FF" w:rsidRDefault="001A54D4" w:rsidP="008C33F8">
      <w:pPr>
        <w:jc w:val="both"/>
        <w:rPr>
          <w:b/>
        </w:rPr>
      </w:pPr>
      <w:r>
        <w:rPr>
          <w:b/>
        </w:rPr>
        <w:t>METHOD OF PAY:</w:t>
      </w:r>
      <w:r>
        <w:rPr>
          <w:b/>
        </w:rPr>
        <w:tab/>
      </w:r>
      <w:r>
        <w:rPr>
          <w:b/>
        </w:rPr>
        <w:tab/>
      </w:r>
      <w:r w:rsidR="005630E7">
        <w:rPr>
          <w:b/>
        </w:rPr>
        <w:t xml:space="preserve">Hourly </w:t>
      </w:r>
    </w:p>
    <w:p w:rsidR="00F640FF" w:rsidRPr="006953DB" w:rsidRDefault="00F640FF" w:rsidP="008C33F8">
      <w:pPr>
        <w:jc w:val="both"/>
      </w:pPr>
    </w:p>
    <w:p w:rsidR="00F640FF" w:rsidRPr="006953DB" w:rsidRDefault="00F640FF" w:rsidP="008C33F8">
      <w:pPr>
        <w:jc w:val="both"/>
      </w:pPr>
    </w:p>
    <w:p w:rsidR="00F640FF" w:rsidRDefault="00F640FF" w:rsidP="008C33F8">
      <w:pPr>
        <w:jc w:val="both"/>
        <w:rPr>
          <w:b/>
          <w:szCs w:val="28"/>
          <w:u w:val="single"/>
        </w:rPr>
      </w:pPr>
      <w:r w:rsidRPr="001A15C9">
        <w:rPr>
          <w:b/>
          <w:szCs w:val="28"/>
          <w:u w:val="single"/>
        </w:rPr>
        <w:t>PURPOSE OF POSITION:</w:t>
      </w:r>
    </w:p>
    <w:p w:rsidR="000A3BE5" w:rsidRDefault="000A3BE5" w:rsidP="008C33F8">
      <w:pPr>
        <w:jc w:val="both"/>
        <w:rPr>
          <w:b/>
          <w:szCs w:val="28"/>
          <w:u w:val="single"/>
        </w:rPr>
      </w:pPr>
    </w:p>
    <w:p w:rsidR="000A3BE5" w:rsidRPr="00523CE7" w:rsidRDefault="000A3BE5" w:rsidP="000A3BE5">
      <w:pPr>
        <w:jc w:val="both"/>
      </w:pPr>
      <w:r w:rsidRPr="00523CE7">
        <w:t>The primary purpose of your job position is to monitor all commercial insurance including HMO and PPO functions relating to residents of Magnolia Manor, Inc. and its affiliates as may be directed by the</w:t>
      </w:r>
      <w:r>
        <w:t xml:space="preserve"> Director of Finance</w:t>
      </w:r>
      <w:r w:rsidRPr="00523CE7">
        <w:t xml:space="preserve">. As the Resident Account Representative, you are delegated the administrative authority, responsibility, and accountability necessary for carrying out your assigned duties. </w:t>
      </w:r>
    </w:p>
    <w:p w:rsidR="00865C96" w:rsidRDefault="00865C96" w:rsidP="008C33F8">
      <w:pPr>
        <w:jc w:val="both"/>
      </w:pPr>
    </w:p>
    <w:p w:rsidR="00F71C36" w:rsidRDefault="00F71C36" w:rsidP="00F71C36">
      <w:pPr>
        <w:jc w:val="both"/>
        <w:rPr>
          <w:b/>
          <w:u w:val="single"/>
        </w:rPr>
      </w:pPr>
      <w:r>
        <w:rPr>
          <w:b/>
          <w:u w:val="single"/>
        </w:rPr>
        <w:t>ROLE AND RESPONSIBILITY:</w:t>
      </w:r>
    </w:p>
    <w:p w:rsidR="00F71C36" w:rsidRDefault="00F71C36" w:rsidP="00F71C36">
      <w:pPr>
        <w:jc w:val="both"/>
      </w:pPr>
    </w:p>
    <w:p w:rsidR="000A3BE5" w:rsidRPr="000A3BE5" w:rsidRDefault="000A3BE5" w:rsidP="000A3BE5">
      <w:pPr>
        <w:numPr>
          <w:ilvl w:val="0"/>
          <w:numId w:val="26"/>
        </w:numPr>
      </w:pPr>
      <w:r w:rsidRPr="000A3BE5">
        <w:t>File residents' commercial insurance claims by hard copy or electronically, if available.</w:t>
      </w:r>
    </w:p>
    <w:p w:rsidR="000A3BE5" w:rsidRPr="000A3BE5" w:rsidRDefault="000A3BE5" w:rsidP="000A3BE5">
      <w:pPr>
        <w:numPr>
          <w:ilvl w:val="0"/>
          <w:numId w:val="26"/>
        </w:numPr>
      </w:pPr>
      <w:r w:rsidRPr="000A3BE5">
        <w:t>Follow up and collect all commercial insurance, HMO, PPO and Medicare Advantage claims.</w:t>
      </w:r>
    </w:p>
    <w:p w:rsidR="000A3BE5" w:rsidRPr="000A3BE5" w:rsidRDefault="000A3BE5" w:rsidP="000A3BE5">
      <w:pPr>
        <w:numPr>
          <w:ilvl w:val="0"/>
          <w:numId w:val="26"/>
        </w:numPr>
      </w:pPr>
      <w:r w:rsidRPr="000A3BE5">
        <w:t>Prepare UB-04 claim forms for commercial insurance, HMO, PPO and Medicare Advantage coverage.</w:t>
      </w:r>
    </w:p>
    <w:p w:rsidR="000A3BE5" w:rsidRPr="000A3BE5" w:rsidRDefault="000A3BE5" w:rsidP="000A3BE5">
      <w:pPr>
        <w:numPr>
          <w:ilvl w:val="0"/>
          <w:numId w:val="26"/>
        </w:numPr>
      </w:pPr>
      <w:r w:rsidRPr="000A3BE5">
        <w:t>Prepare all Long Term care insurance invoices by 5th of each month</w:t>
      </w:r>
    </w:p>
    <w:p w:rsidR="000A3BE5" w:rsidRPr="000A3BE5" w:rsidRDefault="000A3BE5" w:rsidP="000A3BE5">
      <w:pPr>
        <w:numPr>
          <w:ilvl w:val="0"/>
          <w:numId w:val="26"/>
        </w:numPr>
      </w:pPr>
      <w:r w:rsidRPr="000A3BE5">
        <w:t>Review residents' accounts for credit insurance balances; prepare documentation to reimburse appropriate patties for credit balances.</w:t>
      </w:r>
    </w:p>
    <w:p w:rsidR="000A3BE5" w:rsidRPr="000A3BE5" w:rsidRDefault="000A3BE5" w:rsidP="000A3BE5">
      <w:pPr>
        <w:numPr>
          <w:ilvl w:val="0"/>
          <w:numId w:val="26"/>
        </w:numPr>
      </w:pPr>
      <w:r w:rsidRPr="000A3BE5">
        <w:t>Prepare monthly list of accounts that are deemed uncollectible and process as bad debts</w:t>
      </w:r>
    </w:p>
    <w:p w:rsidR="000A3BE5" w:rsidRPr="000A3BE5" w:rsidRDefault="000A3BE5" w:rsidP="000A3BE5">
      <w:pPr>
        <w:numPr>
          <w:ilvl w:val="0"/>
          <w:numId w:val="26"/>
        </w:numPr>
      </w:pPr>
      <w:r w:rsidRPr="000A3BE5">
        <w:t>Any other function as requested by the Director of Finance.</w:t>
      </w:r>
    </w:p>
    <w:p w:rsidR="000A3BE5" w:rsidRPr="000A3BE5" w:rsidRDefault="000A3BE5" w:rsidP="000A3BE5">
      <w:pPr>
        <w:numPr>
          <w:ilvl w:val="0"/>
          <w:numId w:val="26"/>
        </w:numPr>
      </w:pPr>
      <w:r w:rsidRPr="000A3BE5">
        <w:t>Be willing to assist any employee in the Business Office in times of need.</w:t>
      </w:r>
    </w:p>
    <w:p w:rsidR="000A3BE5" w:rsidRDefault="000A3BE5" w:rsidP="008C33F8">
      <w:pPr>
        <w:jc w:val="both"/>
        <w:rPr>
          <w:b/>
          <w:u w:val="single"/>
        </w:rPr>
      </w:pPr>
    </w:p>
    <w:p w:rsidR="008C33F8" w:rsidRDefault="00D57E09" w:rsidP="008C33F8">
      <w:pPr>
        <w:jc w:val="both"/>
        <w:rPr>
          <w:b/>
          <w:u w:val="single"/>
        </w:rPr>
      </w:pPr>
      <w:r>
        <w:rPr>
          <w:b/>
          <w:u w:val="single"/>
        </w:rPr>
        <w:t>KEY STRENGTHS AND REQUIREMNTS:</w:t>
      </w:r>
    </w:p>
    <w:p w:rsidR="000A3BE5" w:rsidRPr="00CE57E5" w:rsidRDefault="000A3BE5" w:rsidP="000A3BE5">
      <w:pPr>
        <w:numPr>
          <w:ilvl w:val="0"/>
          <w:numId w:val="36"/>
        </w:numPr>
        <w:shd w:val="clear" w:color="auto" w:fill="FFFFFF"/>
        <w:spacing w:before="100" w:beforeAutospacing="1" w:after="100" w:afterAutospacing="1" w:line="260" w:lineRule="atLeast"/>
      </w:pPr>
      <w:r w:rsidRPr="00CE57E5">
        <w:t>Excellent communication skills both written and verbal.</w:t>
      </w:r>
    </w:p>
    <w:p w:rsidR="000A3BE5" w:rsidRPr="00CE57E5" w:rsidRDefault="000A3BE5" w:rsidP="000A3BE5">
      <w:pPr>
        <w:numPr>
          <w:ilvl w:val="0"/>
          <w:numId w:val="36"/>
        </w:numPr>
        <w:shd w:val="clear" w:color="auto" w:fill="FFFFFF"/>
        <w:spacing w:before="100" w:beforeAutospacing="1" w:after="100" w:afterAutospacing="1" w:line="260" w:lineRule="atLeast"/>
      </w:pPr>
      <w:r w:rsidRPr="00CE57E5">
        <w:t>Strong computer skills</w:t>
      </w:r>
    </w:p>
    <w:p w:rsidR="000A3BE5" w:rsidRPr="00CE57E5" w:rsidRDefault="000A3BE5" w:rsidP="000A3BE5">
      <w:pPr>
        <w:numPr>
          <w:ilvl w:val="0"/>
          <w:numId w:val="36"/>
        </w:numPr>
        <w:shd w:val="clear" w:color="auto" w:fill="FFFFFF"/>
        <w:spacing w:before="100" w:beforeAutospacing="1" w:after="100" w:afterAutospacing="1" w:line="260" w:lineRule="atLeast"/>
      </w:pPr>
      <w:r w:rsidRPr="00CE57E5">
        <w:t>Ability to work effectively with all levels of employees, guests and business associates</w:t>
      </w:r>
    </w:p>
    <w:p w:rsidR="000A3BE5" w:rsidRPr="00CE57E5" w:rsidRDefault="000A3BE5" w:rsidP="000A3BE5">
      <w:pPr>
        <w:numPr>
          <w:ilvl w:val="0"/>
          <w:numId w:val="36"/>
        </w:numPr>
        <w:shd w:val="clear" w:color="auto" w:fill="FFFFFF"/>
        <w:spacing w:before="100" w:beforeAutospacing="1" w:after="100" w:afterAutospacing="1" w:line="260" w:lineRule="atLeast"/>
      </w:pPr>
      <w:r w:rsidRPr="00CE57E5">
        <w:t>Critical thinking and resolution skills.</w:t>
      </w:r>
    </w:p>
    <w:p w:rsidR="000A3BE5" w:rsidRPr="00CE57E5" w:rsidRDefault="000A3BE5" w:rsidP="000A3BE5">
      <w:pPr>
        <w:numPr>
          <w:ilvl w:val="0"/>
          <w:numId w:val="36"/>
        </w:numPr>
        <w:shd w:val="clear" w:color="auto" w:fill="FFFFFF"/>
        <w:spacing w:before="100" w:beforeAutospacing="1" w:after="100" w:afterAutospacing="1" w:line="260" w:lineRule="atLeast"/>
      </w:pPr>
      <w:r w:rsidRPr="00CE57E5">
        <w:t>Effective teamwork and interpersonal skills.</w:t>
      </w:r>
    </w:p>
    <w:p w:rsidR="000A3BE5" w:rsidRPr="00CE57E5" w:rsidRDefault="000A3BE5" w:rsidP="000A3BE5">
      <w:pPr>
        <w:numPr>
          <w:ilvl w:val="0"/>
          <w:numId w:val="36"/>
        </w:numPr>
        <w:shd w:val="clear" w:color="auto" w:fill="FFFFFF"/>
        <w:spacing w:before="100" w:beforeAutospacing="1" w:after="100" w:afterAutospacing="1" w:line="260" w:lineRule="atLeast"/>
      </w:pPr>
      <w:r w:rsidRPr="00CE57E5">
        <w:t>Gains trust and maintains confidential information</w:t>
      </w:r>
    </w:p>
    <w:p w:rsidR="008C33F8" w:rsidRDefault="000A3BE5" w:rsidP="00865EAA">
      <w:pPr>
        <w:numPr>
          <w:ilvl w:val="0"/>
          <w:numId w:val="36"/>
        </w:numPr>
        <w:shd w:val="clear" w:color="auto" w:fill="FFFFFF"/>
        <w:spacing w:before="100" w:beforeAutospacing="1" w:after="100" w:afterAutospacing="1" w:line="260" w:lineRule="atLeast"/>
        <w:jc w:val="both"/>
      </w:pPr>
      <w:r w:rsidRPr="00CE57E5">
        <w:t>Respect for appropriate chain of command</w:t>
      </w:r>
      <w:bookmarkStart w:id="0" w:name="_GoBack"/>
      <w:bookmarkEnd w:id="0"/>
    </w:p>
    <w:p w:rsidR="00262CF7" w:rsidRDefault="00262CF7" w:rsidP="00262CF7">
      <w:pPr>
        <w:jc w:val="both"/>
        <w:rPr>
          <w:b/>
          <w:u w:val="single"/>
        </w:rPr>
      </w:pPr>
      <w:r>
        <w:rPr>
          <w:b/>
          <w:u w:val="single"/>
        </w:rPr>
        <w:t>EDUCATION / EXPERIENCE:</w:t>
      </w:r>
    </w:p>
    <w:p w:rsidR="00262CF7" w:rsidRDefault="00262CF7" w:rsidP="00262CF7">
      <w:pPr>
        <w:pStyle w:val="BodyText"/>
        <w:rPr>
          <w:sz w:val="24"/>
        </w:rPr>
      </w:pPr>
    </w:p>
    <w:p w:rsidR="000A3BE5" w:rsidRPr="000A3BE5" w:rsidRDefault="000A3BE5" w:rsidP="000A3BE5">
      <w:pPr>
        <w:numPr>
          <w:ilvl w:val="0"/>
          <w:numId w:val="23"/>
        </w:numPr>
      </w:pPr>
      <w:r w:rsidRPr="000A3BE5">
        <w:t>Must possess, as a minimum, a High School Diploma.</w:t>
      </w:r>
    </w:p>
    <w:p w:rsidR="000A3BE5" w:rsidRPr="000A3BE5" w:rsidRDefault="000A3BE5" w:rsidP="000A3BE5">
      <w:pPr>
        <w:numPr>
          <w:ilvl w:val="0"/>
          <w:numId w:val="23"/>
        </w:numPr>
      </w:pPr>
      <w:r w:rsidRPr="000A3BE5">
        <w:t xml:space="preserve">Must have, as a minimum, 2 </w:t>
      </w:r>
      <w:r w:rsidRPr="000A3BE5">
        <w:t>years’ experience</w:t>
      </w:r>
      <w:r w:rsidRPr="000A3BE5">
        <w:t xml:space="preserve"> in commercial insurance claims filing and or self-pay collections, general accounting and data processing skills.</w:t>
      </w:r>
    </w:p>
    <w:p w:rsidR="00262CF7" w:rsidRDefault="00262CF7" w:rsidP="006D5B9D">
      <w:pPr>
        <w:pStyle w:val="BodyText"/>
        <w:ind w:left="720"/>
        <w:rPr>
          <w:sz w:val="24"/>
        </w:rPr>
      </w:pPr>
    </w:p>
    <w:p w:rsidR="008C33F8" w:rsidRPr="006953DB" w:rsidRDefault="008C33F8" w:rsidP="008C33F8">
      <w:pPr>
        <w:jc w:val="both"/>
      </w:pPr>
    </w:p>
    <w:sectPr w:rsidR="008C33F8" w:rsidRPr="006953DB"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0A3BE5">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517"/>
    <w:multiLevelType w:val="multilevel"/>
    <w:tmpl w:val="1DD6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C45CA"/>
    <w:multiLevelType w:val="multilevel"/>
    <w:tmpl w:val="33E4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387A67"/>
    <w:multiLevelType w:val="multilevel"/>
    <w:tmpl w:val="35067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30"/>
  </w:num>
  <w:num w:numId="5">
    <w:abstractNumId w:val="25"/>
  </w:num>
  <w:num w:numId="6">
    <w:abstractNumId w:val="24"/>
  </w:num>
  <w:num w:numId="7">
    <w:abstractNumId w:val="3"/>
  </w:num>
  <w:num w:numId="8">
    <w:abstractNumId w:val="14"/>
  </w:num>
  <w:num w:numId="9">
    <w:abstractNumId w:val="9"/>
  </w:num>
  <w:num w:numId="10">
    <w:abstractNumId w:val="13"/>
  </w:num>
  <w:num w:numId="11">
    <w:abstractNumId w:val="7"/>
  </w:num>
  <w:num w:numId="12">
    <w:abstractNumId w:val="31"/>
  </w:num>
  <w:num w:numId="13">
    <w:abstractNumId w:val="29"/>
  </w:num>
  <w:num w:numId="14">
    <w:abstractNumId w:val="32"/>
  </w:num>
  <w:num w:numId="15">
    <w:abstractNumId w:val="5"/>
  </w:num>
  <w:num w:numId="16">
    <w:abstractNumId w:val="11"/>
  </w:num>
  <w:num w:numId="17">
    <w:abstractNumId w:val="10"/>
  </w:num>
  <w:num w:numId="18">
    <w:abstractNumId w:val="4"/>
  </w:num>
  <w:num w:numId="19">
    <w:abstractNumId w:val="18"/>
  </w:num>
  <w:num w:numId="20">
    <w:abstractNumId w:val="33"/>
  </w:num>
  <w:num w:numId="21">
    <w:abstractNumId w:val="21"/>
  </w:num>
  <w:num w:numId="22">
    <w:abstractNumId w:val="6"/>
  </w:num>
  <w:num w:numId="23">
    <w:abstractNumId w:val="2"/>
  </w:num>
  <w:num w:numId="24">
    <w:abstractNumId w:val="34"/>
  </w:num>
  <w:num w:numId="25">
    <w:abstractNumId w:val="27"/>
  </w:num>
  <w:num w:numId="26">
    <w:abstractNumId w:val="19"/>
  </w:num>
  <w:num w:numId="27">
    <w:abstractNumId w:val="16"/>
  </w:num>
  <w:num w:numId="28">
    <w:abstractNumId w:val="22"/>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num>
  <w:num w:numId="34">
    <w:abstractNumId w:val="26"/>
    <w:lvlOverride w:ilvl="0"/>
    <w:lvlOverride w:ilvl="1"/>
    <w:lvlOverride w:ilvl="2"/>
    <w:lvlOverride w:ilvl="3"/>
    <w:lvlOverride w:ilvl="4"/>
    <w:lvlOverride w:ilvl="5"/>
    <w:lvlOverride w:ilvl="6"/>
    <w:lvlOverride w:ilvl="7"/>
    <w:lvlOverride w:ilvl="8"/>
  </w:num>
  <w:num w:numId="35">
    <w:abstractNumId w:val="17"/>
    <w:lvlOverride w:ilvl="0"/>
    <w:lvlOverride w:ilvl="1"/>
    <w:lvlOverride w:ilvl="2"/>
    <w:lvlOverride w:ilvl="3"/>
    <w:lvlOverride w:ilvl="4"/>
    <w:lvlOverride w:ilvl="5"/>
    <w:lvlOverride w:ilvl="6"/>
    <w:lvlOverride w:ilvl="7"/>
    <w:lvlOverride w:ilvl="8"/>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3BE5"/>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607734515">
      <w:bodyDiv w:val="1"/>
      <w:marLeft w:val="0"/>
      <w:marRight w:val="0"/>
      <w:marTop w:val="0"/>
      <w:marBottom w:val="0"/>
      <w:divBdr>
        <w:top w:val="none" w:sz="0" w:space="0" w:color="auto"/>
        <w:left w:val="none" w:sz="0" w:space="0" w:color="auto"/>
        <w:bottom w:val="none" w:sz="0" w:space="0" w:color="auto"/>
        <w:right w:val="none" w:sz="0" w:space="0" w:color="auto"/>
      </w:divBdr>
    </w:div>
    <w:div w:id="10578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2</cp:revision>
  <cp:lastPrinted>2007-02-27T20:16:00Z</cp:lastPrinted>
  <dcterms:created xsi:type="dcterms:W3CDTF">2016-08-12T19:06:00Z</dcterms:created>
  <dcterms:modified xsi:type="dcterms:W3CDTF">2016-08-12T19:06:00Z</dcterms:modified>
</cp:coreProperties>
</file>