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486" w:rsidRPr="00671486" w:rsidRDefault="00671486" w:rsidP="00D20F96">
      <w:pPr>
        <w:spacing w:line="300" w:lineRule="auto"/>
        <w:jc w:val="both"/>
        <w:rPr>
          <w:b/>
          <w:sz w:val="28"/>
          <w:szCs w:val="28"/>
        </w:rPr>
      </w:pPr>
      <w:r w:rsidRPr="00671486">
        <w:rPr>
          <w:b/>
          <w:sz w:val="28"/>
          <w:szCs w:val="28"/>
        </w:rPr>
        <w:t>TITLE:</w:t>
      </w:r>
      <w:r w:rsidRPr="00671486">
        <w:rPr>
          <w:b/>
          <w:sz w:val="28"/>
          <w:szCs w:val="28"/>
        </w:rPr>
        <w:tab/>
      </w:r>
      <w:r w:rsidRPr="00671486">
        <w:rPr>
          <w:b/>
          <w:sz w:val="28"/>
          <w:szCs w:val="28"/>
        </w:rPr>
        <w:tab/>
      </w:r>
      <w:r w:rsidRPr="00671486">
        <w:rPr>
          <w:b/>
          <w:sz w:val="28"/>
          <w:szCs w:val="28"/>
        </w:rPr>
        <w:tab/>
        <w:t>Restorative Care Supervisor</w:t>
      </w:r>
    </w:p>
    <w:p w:rsidR="00671486" w:rsidRPr="00671486" w:rsidRDefault="00671486" w:rsidP="00D20F96">
      <w:pPr>
        <w:spacing w:line="300" w:lineRule="auto"/>
        <w:jc w:val="both"/>
        <w:rPr>
          <w:b/>
          <w:sz w:val="28"/>
          <w:szCs w:val="28"/>
        </w:rPr>
      </w:pPr>
      <w:r w:rsidRPr="00671486">
        <w:rPr>
          <w:b/>
          <w:sz w:val="28"/>
          <w:szCs w:val="28"/>
        </w:rPr>
        <w:t>EFFECTIVE:</w:t>
      </w:r>
      <w:r w:rsidRPr="00671486">
        <w:rPr>
          <w:b/>
          <w:sz w:val="28"/>
          <w:szCs w:val="28"/>
        </w:rPr>
        <w:tab/>
      </w:r>
      <w:r w:rsidRPr="00671486">
        <w:rPr>
          <w:b/>
          <w:sz w:val="28"/>
          <w:szCs w:val="28"/>
        </w:rPr>
        <w:tab/>
      </w:r>
      <w:r w:rsidR="00D20F96">
        <w:rPr>
          <w:b/>
          <w:sz w:val="28"/>
          <w:szCs w:val="28"/>
        </w:rPr>
        <w:t>January 17, 2019</w:t>
      </w:r>
    </w:p>
    <w:p w:rsidR="00671486" w:rsidRPr="00671486" w:rsidRDefault="00671486" w:rsidP="00D20F96">
      <w:pPr>
        <w:spacing w:line="300" w:lineRule="auto"/>
        <w:jc w:val="both"/>
        <w:rPr>
          <w:b/>
          <w:sz w:val="28"/>
          <w:szCs w:val="28"/>
        </w:rPr>
      </w:pPr>
      <w:r w:rsidRPr="00671486">
        <w:rPr>
          <w:b/>
          <w:sz w:val="28"/>
          <w:szCs w:val="28"/>
        </w:rPr>
        <w:t>REPORTS TO:</w:t>
      </w:r>
      <w:r w:rsidRPr="00671486">
        <w:rPr>
          <w:b/>
          <w:sz w:val="28"/>
          <w:szCs w:val="28"/>
        </w:rPr>
        <w:tab/>
      </w:r>
      <w:r w:rsidRPr="00671486">
        <w:rPr>
          <w:b/>
          <w:sz w:val="28"/>
          <w:szCs w:val="28"/>
        </w:rPr>
        <w:tab/>
        <w:t>Director of Nursing</w:t>
      </w:r>
    </w:p>
    <w:p w:rsidR="00671486" w:rsidRPr="00671486" w:rsidRDefault="00671486" w:rsidP="00D20F96">
      <w:pPr>
        <w:spacing w:line="300" w:lineRule="auto"/>
        <w:jc w:val="both"/>
        <w:rPr>
          <w:b/>
          <w:sz w:val="28"/>
          <w:szCs w:val="28"/>
        </w:rPr>
      </w:pPr>
      <w:r w:rsidRPr="00671486">
        <w:rPr>
          <w:b/>
          <w:sz w:val="28"/>
          <w:szCs w:val="28"/>
        </w:rPr>
        <w:t>METHOD OF PAY:</w:t>
      </w:r>
      <w:r w:rsidRPr="00671486">
        <w:rPr>
          <w:b/>
          <w:sz w:val="28"/>
          <w:szCs w:val="28"/>
        </w:rPr>
        <w:tab/>
        <w:t>Hourly</w:t>
      </w:r>
    </w:p>
    <w:p w:rsidR="00671486" w:rsidRPr="00267D3E" w:rsidRDefault="00671486" w:rsidP="00671486">
      <w:pPr>
        <w:rPr>
          <w:sz w:val="28"/>
          <w:szCs w:val="28"/>
        </w:rPr>
      </w:pPr>
    </w:p>
    <w:p w:rsidR="00671486" w:rsidRDefault="00671486" w:rsidP="00671486">
      <w:pPr>
        <w:jc w:val="both"/>
        <w:rPr>
          <w:b/>
          <w:szCs w:val="28"/>
          <w:u w:val="single"/>
        </w:rPr>
      </w:pPr>
      <w:r w:rsidRPr="001A15C9">
        <w:rPr>
          <w:b/>
          <w:szCs w:val="28"/>
          <w:u w:val="single"/>
        </w:rPr>
        <w:t>PURPOSE OF POSITION:</w:t>
      </w:r>
    </w:p>
    <w:p w:rsidR="00671486" w:rsidRDefault="00671486" w:rsidP="00671486"/>
    <w:p w:rsidR="00671486" w:rsidRDefault="00671486" w:rsidP="00671486">
      <w:r>
        <w:t>The primary purpose of your job position is to perform restorative nursing procedures that maximize the resident’s existing abilities, emphasize independence instead of dependence, and minimize the negative effects of disability with an attitude of realistic optimism under the supervision of a restorative nurse. As the Restorative Care Supervisor, you are delegated the administrative authority, responsibility, and accountability necessary for carrying out your assigned duties.</w:t>
      </w:r>
    </w:p>
    <w:p w:rsidR="00671486" w:rsidRDefault="00671486" w:rsidP="00671486"/>
    <w:p w:rsidR="00671486" w:rsidRPr="00D20F96" w:rsidRDefault="00D20F96" w:rsidP="00671486">
      <w:pPr>
        <w:jc w:val="both"/>
        <w:rPr>
          <w:b/>
          <w:u w:val="single"/>
        </w:rPr>
      </w:pPr>
      <w:r w:rsidRPr="00D20F96">
        <w:rPr>
          <w:b/>
          <w:u w:val="single"/>
        </w:rPr>
        <w:t>KEY STRENGTHS AND REQUIREMENTS</w:t>
      </w:r>
    </w:p>
    <w:p w:rsidR="00C1248F" w:rsidRDefault="00C1248F" w:rsidP="00671486"/>
    <w:p w:rsidR="00671486" w:rsidRDefault="00671486" w:rsidP="00C1248F">
      <w:pPr>
        <w:pStyle w:val="ListParagraph"/>
        <w:numPr>
          <w:ilvl w:val="0"/>
          <w:numId w:val="13"/>
        </w:numPr>
        <w:ind w:left="360"/>
      </w:pPr>
      <w:r>
        <w:t>Must possess a current, unencumbered, active license to practice as an RN or LPN/LVN in this state.</w:t>
      </w:r>
    </w:p>
    <w:p w:rsidR="00671486" w:rsidRDefault="00671486" w:rsidP="00C1248F">
      <w:pPr>
        <w:pStyle w:val="ListParagraph"/>
        <w:numPr>
          <w:ilvl w:val="0"/>
          <w:numId w:val="13"/>
        </w:numPr>
        <w:ind w:left="360"/>
      </w:pPr>
      <w:r>
        <w:t>Must be able to read, write, speak, and understand the English language.</w:t>
      </w:r>
    </w:p>
    <w:p w:rsidR="00671486" w:rsidRDefault="00671486" w:rsidP="00C1248F">
      <w:pPr>
        <w:pStyle w:val="ListParagraph"/>
        <w:numPr>
          <w:ilvl w:val="0"/>
          <w:numId w:val="13"/>
        </w:numPr>
        <w:ind w:left="360"/>
      </w:pPr>
      <w:r>
        <w:t>Must possess the ability to make independent decisions when circumstances warrant such action.</w:t>
      </w:r>
    </w:p>
    <w:p w:rsidR="00671486" w:rsidRDefault="00671486" w:rsidP="00C1248F">
      <w:pPr>
        <w:pStyle w:val="ListParagraph"/>
        <w:numPr>
          <w:ilvl w:val="0"/>
          <w:numId w:val="13"/>
        </w:numPr>
        <w:ind w:left="360"/>
      </w:pPr>
      <w:r>
        <w:t>Must possess the ability to deal tactfully with personnel, residents, family members, visitors, government agencies/personnel, and the general public.</w:t>
      </w:r>
    </w:p>
    <w:p w:rsidR="00671486" w:rsidRDefault="00671486" w:rsidP="00C1248F">
      <w:pPr>
        <w:pStyle w:val="ListParagraph"/>
        <w:numPr>
          <w:ilvl w:val="0"/>
          <w:numId w:val="13"/>
        </w:numPr>
        <w:ind w:left="360"/>
      </w:pPr>
      <w:r>
        <w:t>Must be knowledgeable of nursing and medical practices and procedures, as well as laws, regulations, and guidelines that pertain to long-term care.</w:t>
      </w:r>
    </w:p>
    <w:p w:rsidR="00671486" w:rsidRDefault="00671486" w:rsidP="00C1248F">
      <w:pPr>
        <w:pStyle w:val="ListParagraph"/>
        <w:numPr>
          <w:ilvl w:val="0"/>
          <w:numId w:val="13"/>
        </w:numPr>
        <w:ind w:left="360"/>
      </w:pPr>
      <w:r>
        <w:t>Must possess leadership and supervisory ability and the willingness to work harmoniously with and supervise other personnel.</w:t>
      </w:r>
    </w:p>
    <w:p w:rsidR="00671486" w:rsidRDefault="00671486" w:rsidP="00C1248F">
      <w:pPr>
        <w:pStyle w:val="ListParagraph"/>
        <w:numPr>
          <w:ilvl w:val="0"/>
          <w:numId w:val="13"/>
        </w:numPr>
        <w:ind w:left="360"/>
      </w:pPr>
      <w:r>
        <w:t xml:space="preserve">Must possess the ability to plan, organize, develop, implement, and interpret the programs, goals, objectives, policies </w:t>
      </w:r>
      <w:r w:rsidRPr="002F7375">
        <w:rPr>
          <w:noProof/>
        </w:rPr>
        <w:t>and</w:t>
      </w:r>
      <w:r>
        <w:t xml:space="preserve"> procedures, etc., that are necessary for providing quality care.</w:t>
      </w:r>
    </w:p>
    <w:p w:rsidR="00671486" w:rsidRDefault="00671486" w:rsidP="00C1248F">
      <w:pPr>
        <w:pStyle w:val="ListParagraph"/>
        <w:numPr>
          <w:ilvl w:val="0"/>
          <w:numId w:val="13"/>
        </w:numPr>
        <w:ind w:left="360"/>
      </w:pPr>
      <w:r>
        <w:t>Must be able to relate information concerning a resident's condition.</w:t>
      </w:r>
    </w:p>
    <w:p w:rsidR="00671486" w:rsidRDefault="00671486" w:rsidP="00671486"/>
    <w:p w:rsidR="00D20F96" w:rsidRDefault="00D20F96" w:rsidP="00D20F96">
      <w:pPr>
        <w:jc w:val="both"/>
        <w:rPr>
          <w:b/>
          <w:u w:val="single"/>
        </w:rPr>
      </w:pPr>
      <w:r>
        <w:rPr>
          <w:b/>
          <w:u w:val="single"/>
        </w:rPr>
        <w:t>EDUCATION / EXPERIENCE:</w:t>
      </w:r>
    </w:p>
    <w:p w:rsidR="00D20F96" w:rsidRDefault="00D20F96" w:rsidP="00D20F96"/>
    <w:p w:rsidR="00D20F96" w:rsidRDefault="00D20F96" w:rsidP="00D20F96">
      <w:pPr>
        <w:pStyle w:val="ListParagraph"/>
        <w:numPr>
          <w:ilvl w:val="0"/>
          <w:numId w:val="14"/>
        </w:numPr>
        <w:ind w:left="360"/>
      </w:pPr>
      <w:r>
        <w:t>Must possess, as a minimum, a Nursing Degree from an accredited college or university, or be a graduate of an approved LPN/LVN program.</w:t>
      </w:r>
    </w:p>
    <w:p w:rsidR="00D20F96" w:rsidRDefault="00D20F96" w:rsidP="00D20F96">
      <w:pPr>
        <w:pStyle w:val="ListParagraph"/>
        <w:numPr>
          <w:ilvl w:val="0"/>
          <w:numId w:val="14"/>
        </w:numPr>
        <w:ind w:left="360"/>
      </w:pPr>
      <w:r>
        <w:t>Preferred is a minimum of one year of experience as a supervisor in a hospital, long-term care facility, or other related health care facility.</w:t>
      </w:r>
    </w:p>
    <w:p w:rsidR="00D20F96" w:rsidRDefault="00D20F96" w:rsidP="00D20F96">
      <w:pPr>
        <w:pStyle w:val="ListParagraph"/>
        <w:numPr>
          <w:ilvl w:val="0"/>
          <w:numId w:val="14"/>
        </w:numPr>
        <w:ind w:left="360"/>
      </w:pPr>
      <w:r>
        <w:t>We prefer prior training in rehabilitative and restorative nursing practices.</w:t>
      </w:r>
    </w:p>
    <w:p w:rsidR="00671486" w:rsidRDefault="00671486" w:rsidP="00671486"/>
    <w:p w:rsidR="005A0BF2" w:rsidRPr="00EA6EAE" w:rsidRDefault="005A0BF2" w:rsidP="00671486">
      <w:pPr>
        <w:rPr>
          <w:caps/>
          <w:sz w:val="32"/>
          <w:szCs w:val="32"/>
        </w:rPr>
      </w:pPr>
      <w:bookmarkStart w:id="0" w:name="_GoBack"/>
      <w:bookmarkEnd w:id="0"/>
    </w:p>
    <w:sectPr w:rsidR="005A0BF2" w:rsidRPr="00EA6EAE"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96" w:rsidRDefault="00AB6E96" w:rsidP="00AB6E96">
    <w:pPr>
      <w:pStyle w:val="Footer"/>
      <w:pBdr>
        <w:top w:val="thinThickSmallGap" w:sz="12" w:space="1" w:color="auto"/>
      </w:pBdr>
      <w:jc w:val="center"/>
    </w:pPr>
    <w:r>
      <w:t xml:space="preserve">Magnolia Manor – </w:t>
    </w:r>
    <w:r w:rsidR="00671486">
      <w:t>Restorative Care Supervisor</w:t>
    </w:r>
    <w:r>
      <w:tab/>
      <w:t xml:space="preserve">Page | </w:t>
    </w:r>
    <w:r>
      <w:fldChar w:fldCharType="begin"/>
    </w:r>
    <w:r>
      <w:instrText xml:space="preserve"> PAGE   \* MERGEFORMAT </w:instrText>
    </w:r>
    <w:r>
      <w:fldChar w:fldCharType="separate"/>
    </w:r>
    <w:r w:rsidR="00EA6EAE">
      <w:rPr>
        <w:noProof/>
      </w:rPr>
      <w:t>1</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C28"/>
    <w:multiLevelType w:val="hybridMultilevel"/>
    <w:tmpl w:val="FCD4E4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0FF7"/>
    <w:multiLevelType w:val="hybridMultilevel"/>
    <w:tmpl w:val="DDA80A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32056"/>
    <w:multiLevelType w:val="hybridMultilevel"/>
    <w:tmpl w:val="34F63C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5AE1"/>
    <w:multiLevelType w:val="hybridMultilevel"/>
    <w:tmpl w:val="83FAB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8109F"/>
    <w:multiLevelType w:val="hybridMultilevel"/>
    <w:tmpl w:val="96EC4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0281D"/>
    <w:multiLevelType w:val="hybridMultilevel"/>
    <w:tmpl w:val="615C81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600CD"/>
    <w:multiLevelType w:val="hybridMultilevel"/>
    <w:tmpl w:val="DFA8D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90301"/>
    <w:multiLevelType w:val="hybridMultilevel"/>
    <w:tmpl w:val="6518AA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54497"/>
    <w:multiLevelType w:val="hybridMultilevel"/>
    <w:tmpl w:val="0D1E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F71DC"/>
    <w:multiLevelType w:val="hybridMultilevel"/>
    <w:tmpl w:val="1CCC0B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56DDA"/>
    <w:multiLevelType w:val="hybridMultilevel"/>
    <w:tmpl w:val="A08E1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37112E3"/>
    <w:multiLevelType w:val="hybridMultilevel"/>
    <w:tmpl w:val="6D48D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B020C"/>
    <w:multiLevelType w:val="hybridMultilevel"/>
    <w:tmpl w:val="F7FE78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4"/>
  </w:num>
  <w:num w:numId="5">
    <w:abstractNumId w:val="5"/>
  </w:num>
  <w:num w:numId="6">
    <w:abstractNumId w:val="13"/>
  </w:num>
  <w:num w:numId="7">
    <w:abstractNumId w:val="9"/>
  </w:num>
  <w:num w:numId="8">
    <w:abstractNumId w:val="3"/>
  </w:num>
  <w:num w:numId="9">
    <w:abstractNumId w:val="12"/>
  </w:num>
  <w:num w:numId="10">
    <w:abstractNumId w:val="1"/>
  </w:num>
  <w:num w:numId="11">
    <w:abstractNumId w:val="0"/>
  </w:num>
  <w:num w:numId="12">
    <w:abstractNumId w:val="6"/>
  </w:num>
  <w:num w:numId="13">
    <w:abstractNumId w:val="7"/>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yNjI3MjE3MzM1MTNR0lEKTi0uzszPAykwrAUAHpjMdiwAAAA="/>
  </w:docVars>
  <w:rsids>
    <w:rsidRoot w:val="0055633B"/>
    <w:rsid w:val="000055E1"/>
    <w:rsid w:val="00060CBE"/>
    <w:rsid w:val="00086DA3"/>
    <w:rsid w:val="000A58E4"/>
    <w:rsid w:val="000E2DFA"/>
    <w:rsid w:val="000E4DE7"/>
    <w:rsid w:val="00100BB8"/>
    <w:rsid w:val="00107EE5"/>
    <w:rsid w:val="00112123"/>
    <w:rsid w:val="001300B5"/>
    <w:rsid w:val="001610CB"/>
    <w:rsid w:val="00184CEB"/>
    <w:rsid w:val="001850DE"/>
    <w:rsid w:val="001A15C9"/>
    <w:rsid w:val="001A27F2"/>
    <w:rsid w:val="001C33BB"/>
    <w:rsid w:val="001E2150"/>
    <w:rsid w:val="001F0647"/>
    <w:rsid w:val="001F0F26"/>
    <w:rsid w:val="001F2A75"/>
    <w:rsid w:val="001F54F3"/>
    <w:rsid w:val="002214F3"/>
    <w:rsid w:val="00230745"/>
    <w:rsid w:val="002378C2"/>
    <w:rsid w:val="0025540B"/>
    <w:rsid w:val="00265196"/>
    <w:rsid w:val="00270A87"/>
    <w:rsid w:val="00283806"/>
    <w:rsid w:val="002A201F"/>
    <w:rsid w:val="002F366A"/>
    <w:rsid w:val="002F7375"/>
    <w:rsid w:val="00311ADB"/>
    <w:rsid w:val="00367BFD"/>
    <w:rsid w:val="00395969"/>
    <w:rsid w:val="00395DA2"/>
    <w:rsid w:val="00411BC2"/>
    <w:rsid w:val="00415BDD"/>
    <w:rsid w:val="00415FA7"/>
    <w:rsid w:val="004206C2"/>
    <w:rsid w:val="00427EAA"/>
    <w:rsid w:val="00433A45"/>
    <w:rsid w:val="00440F1C"/>
    <w:rsid w:val="004430F6"/>
    <w:rsid w:val="00450DE2"/>
    <w:rsid w:val="00464004"/>
    <w:rsid w:val="004B09C9"/>
    <w:rsid w:val="004B55AD"/>
    <w:rsid w:val="004C3491"/>
    <w:rsid w:val="004E16A6"/>
    <w:rsid w:val="00507075"/>
    <w:rsid w:val="00536F4C"/>
    <w:rsid w:val="00545BD9"/>
    <w:rsid w:val="0055633B"/>
    <w:rsid w:val="00560F2D"/>
    <w:rsid w:val="00580973"/>
    <w:rsid w:val="00595E09"/>
    <w:rsid w:val="005A0BF2"/>
    <w:rsid w:val="005B2C78"/>
    <w:rsid w:val="005C34DB"/>
    <w:rsid w:val="005E53E2"/>
    <w:rsid w:val="005E6D01"/>
    <w:rsid w:val="005E7D17"/>
    <w:rsid w:val="005F0FE2"/>
    <w:rsid w:val="005F7287"/>
    <w:rsid w:val="00604B02"/>
    <w:rsid w:val="0061418F"/>
    <w:rsid w:val="0062159B"/>
    <w:rsid w:val="00625420"/>
    <w:rsid w:val="00634E85"/>
    <w:rsid w:val="00645BFD"/>
    <w:rsid w:val="00671486"/>
    <w:rsid w:val="0068582B"/>
    <w:rsid w:val="006A610A"/>
    <w:rsid w:val="006D7520"/>
    <w:rsid w:val="006E5315"/>
    <w:rsid w:val="006E6E8C"/>
    <w:rsid w:val="00717807"/>
    <w:rsid w:val="00720C64"/>
    <w:rsid w:val="00726113"/>
    <w:rsid w:val="00726ADB"/>
    <w:rsid w:val="007361E3"/>
    <w:rsid w:val="00782F82"/>
    <w:rsid w:val="007B4900"/>
    <w:rsid w:val="007D1A39"/>
    <w:rsid w:val="007E417C"/>
    <w:rsid w:val="007F47C7"/>
    <w:rsid w:val="00800B07"/>
    <w:rsid w:val="00806A28"/>
    <w:rsid w:val="0082130A"/>
    <w:rsid w:val="00850A63"/>
    <w:rsid w:val="00876609"/>
    <w:rsid w:val="008818A0"/>
    <w:rsid w:val="008B1E61"/>
    <w:rsid w:val="008B5657"/>
    <w:rsid w:val="008C55FF"/>
    <w:rsid w:val="00906051"/>
    <w:rsid w:val="00916A46"/>
    <w:rsid w:val="00916AE2"/>
    <w:rsid w:val="00917C01"/>
    <w:rsid w:val="00923A61"/>
    <w:rsid w:val="00931843"/>
    <w:rsid w:val="00947AE4"/>
    <w:rsid w:val="00967F8A"/>
    <w:rsid w:val="00987EE9"/>
    <w:rsid w:val="009950B6"/>
    <w:rsid w:val="009B7133"/>
    <w:rsid w:val="009D16EE"/>
    <w:rsid w:val="009F586F"/>
    <w:rsid w:val="00A13DE0"/>
    <w:rsid w:val="00A264E3"/>
    <w:rsid w:val="00A3190A"/>
    <w:rsid w:val="00A54E82"/>
    <w:rsid w:val="00A66729"/>
    <w:rsid w:val="00A76206"/>
    <w:rsid w:val="00A802CF"/>
    <w:rsid w:val="00A92C7E"/>
    <w:rsid w:val="00AA1E25"/>
    <w:rsid w:val="00AB6E96"/>
    <w:rsid w:val="00AE2B67"/>
    <w:rsid w:val="00B35D7C"/>
    <w:rsid w:val="00B36308"/>
    <w:rsid w:val="00B771BA"/>
    <w:rsid w:val="00B91805"/>
    <w:rsid w:val="00BB209E"/>
    <w:rsid w:val="00BB256C"/>
    <w:rsid w:val="00C1248F"/>
    <w:rsid w:val="00C17B62"/>
    <w:rsid w:val="00C20BDF"/>
    <w:rsid w:val="00C3224E"/>
    <w:rsid w:val="00C65F4B"/>
    <w:rsid w:val="00C93F6F"/>
    <w:rsid w:val="00CD42F7"/>
    <w:rsid w:val="00D1464C"/>
    <w:rsid w:val="00D20F96"/>
    <w:rsid w:val="00D528AA"/>
    <w:rsid w:val="00DB381F"/>
    <w:rsid w:val="00DB63E3"/>
    <w:rsid w:val="00DC01BB"/>
    <w:rsid w:val="00DC52F8"/>
    <w:rsid w:val="00DD4703"/>
    <w:rsid w:val="00E00FA3"/>
    <w:rsid w:val="00E2305E"/>
    <w:rsid w:val="00E401DD"/>
    <w:rsid w:val="00EA5B23"/>
    <w:rsid w:val="00EA6EAE"/>
    <w:rsid w:val="00EB7D3B"/>
    <w:rsid w:val="00EC23F3"/>
    <w:rsid w:val="00EC4BE3"/>
    <w:rsid w:val="00ED2D09"/>
    <w:rsid w:val="00ED2D1C"/>
    <w:rsid w:val="00EE02E2"/>
    <w:rsid w:val="00EE5C80"/>
    <w:rsid w:val="00EF4E1B"/>
    <w:rsid w:val="00F25193"/>
    <w:rsid w:val="00F464E6"/>
    <w:rsid w:val="00F508B0"/>
    <w:rsid w:val="00F71731"/>
    <w:rsid w:val="00F921EC"/>
    <w:rsid w:val="00FB1917"/>
    <w:rsid w:val="00FB6F3C"/>
    <w:rsid w:val="00FD076E"/>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7F1AF0A"/>
  <w15:docId w15:val="{06A23948-1747-4582-BDC1-9B76F5A8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E7D17"/>
    <w:pPr>
      <w:keepNext/>
      <w:jc w:val="both"/>
      <w:outlineLvl w:val="0"/>
    </w:pPr>
    <w:rPr>
      <w:sz w:val="28"/>
      <w:szCs w:val="20"/>
    </w:rPr>
  </w:style>
  <w:style w:type="paragraph" w:styleId="Heading2">
    <w:name w:val="heading 2"/>
    <w:basedOn w:val="Normal"/>
    <w:next w:val="Normal"/>
    <w:link w:val="Heading2Char"/>
    <w:qFormat/>
    <w:rsid w:val="005E7D17"/>
    <w:pPr>
      <w:keepNext/>
      <w:jc w:val="both"/>
      <w:outlineLvl w:val="1"/>
    </w:pPr>
    <w:rPr>
      <w:sz w:val="28"/>
      <w:szCs w:val="20"/>
    </w:rPr>
  </w:style>
  <w:style w:type="paragraph" w:styleId="Heading3">
    <w:name w:val="heading 3"/>
    <w:basedOn w:val="Normal"/>
    <w:next w:val="Normal"/>
    <w:link w:val="Heading3Char"/>
    <w:semiHidden/>
    <w:unhideWhenUsed/>
    <w:qFormat/>
    <w:rsid w:val="00EE02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paragraph" w:customStyle="1" w:styleId="Default">
    <w:name w:val="Default"/>
    <w:rsid w:val="00800B07"/>
    <w:pPr>
      <w:widowControl w:val="0"/>
      <w:autoSpaceDE w:val="0"/>
      <w:autoSpaceDN w:val="0"/>
      <w:adjustRightInd w:val="0"/>
    </w:pPr>
    <w:rPr>
      <w:rFonts w:eastAsiaTheme="minorEastAsia"/>
      <w:color w:val="000000"/>
      <w:sz w:val="24"/>
      <w:szCs w:val="24"/>
    </w:rPr>
  </w:style>
  <w:style w:type="paragraph" w:customStyle="1" w:styleId="CM10">
    <w:name w:val="CM10"/>
    <w:basedOn w:val="Default"/>
    <w:next w:val="Default"/>
    <w:uiPriority w:val="99"/>
    <w:rsid w:val="00800B07"/>
    <w:rPr>
      <w:color w:val="auto"/>
    </w:rPr>
  </w:style>
  <w:style w:type="paragraph" w:customStyle="1" w:styleId="CM11">
    <w:name w:val="CM11"/>
    <w:basedOn w:val="Default"/>
    <w:next w:val="Default"/>
    <w:rsid w:val="00800B07"/>
    <w:rPr>
      <w:color w:val="auto"/>
    </w:rPr>
  </w:style>
  <w:style w:type="paragraph" w:customStyle="1" w:styleId="CM2">
    <w:name w:val="CM2"/>
    <w:basedOn w:val="Default"/>
    <w:next w:val="Default"/>
    <w:uiPriority w:val="99"/>
    <w:rsid w:val="00800B07"/>
    <w:pPr>
      <w:spacing w:line="280" w:lineRule="atLeast"/>
    </w:pPr>
    <w:rPr>
      <w:color w:val="auto"/>
    </w:rPr>
  </w:style>
  <w:style w:type="paragraph" w:customStyle="1" w:styleId="CM12">
    <w:name w:val="CM12"/>
    <w:basedOn w:val="Default"/>
    <w:next w:val="Default"/>
    <w:rsid w:val="00440F1C"/>
    <w:rPr>
      <w:color w:val="auto"/>
    </w:rPr>
  </w:style>
  <w:style w:type="character" w:customStyle="1" w:styleId="Heading1Char">
    <w:name w:val="Heading 1 Char"/>
    <w:basedOn w:val="DefaultParagraphFont"/>
    <w:link w:val="Heading1"/>
    <w:rsid w:val="005E7D17"/>
    <w:rPr>
      <w:sz w:val="28"/>
    </w:rPr>
  </w:style>
  <w:style w:type="character" w:customStyle="1" w:styleId="Heading2Char">
    <w:name w:val="Heading 2 Char"/>
    <w:basedOn w:val="DefaultParagraphFont"/>
    <w:link w:val="Heading2"/>
    <w:rsid w:val="005E7D17"/>
    <w:rPr>
      <w:sz w:val="28"/>
    </w:rPr>
  </w:style>
  <w:style w:type="paragraph" w:styleId="Subtitle">
    <w:name w:val="Subtitle"/>
    <w:basedOn w:val="Normal"/>
    <w:link w:val="SubtitleChar"/>
    <w:qFormat/>
    <w:rsid w:val="005E7D17"/>
    <w:rPr>
      <w:sz w:val="28"/>
      <w:szCs w:val="20"/>
    </w:rPr>
  </w:style>
  <w:style w:type="character" w:customStyle="1" w:styleId="SubtitleChar">
    <w:name w:val="Subtitle Char"/>
    <w:basedOn w:val="DefaultParagraphFont"/>
    <w:link w:val="Subtitle"/>
    <w:rsid w:val="005E7D17"/>
    <w:rPr>
      <w:sz w:val="28"/>
    </w:rPr>
  </w:style>
  <w:style w:type="paragraph" w:styleId="BodyText">
    <w:name w:val="Body Text"/>
    <w:basedOn w:val="Normal"/>
    <w:link w:val="BodyTextChar"/>
    <w:rsid w:val="005E7D17"/>
    <w:pPr>
      <w:jc w:val="both"/>
    </w:pPr>
    <w:rPr>
      <w:szCs w:val="20"/>
    </w:rPr>
  </w:style>
  <w:style w:type="character" w:customStyle="1" w:styleId="BodyTextChar">
    <w:name w:val="Body Text Char"/>
    <w:basedOn w:val="DefaultParagraphFont"/>
    <w:link w:val="BodyText"/>
    <w:rsid w:val="005E7D17"/>
    <w:rPr>
      <w:sz w:val="24"/>
    </w:rPr>
  </w:style>
  <w:style w:type="character" w:customStyle="1" w:styleId="Heading3Char">
    <w:name w:val="Heading 3 Char"/>
    <w:basedOn w:val="DefaultParagraphFont"/>
    <w:link w:val="Heading3"/>
    <w:semiHidden/>
    <w:rsid w:val="00EE02E2"/>
    <w:rPr>
      <w:rFonts w:asciiTheme="majorHAnsi" w:eastAsiaTheme="majorEastAsia" w:hAnsiTheme="majorHAnsi" w:cstheme="majorBidi"/>
      <w:b/>
      <w:bCs/>
      <w:color w:val="4F81BD" w:themeColor="accent1"/>
      <w:sz w:val="24"/>
      <w:szCs w:val="24"/>
    </w:rPr>
  </w:style>
  <w:style w:type="paragraph" w:customStyle="1" w:styleId="CM13">
    <w:name w:val="CM13"/>
    <w:basedOn w:val="Default"/>
    <w:next w:val="Default"/>
    <w:rsid w:val="00270A87"/>
    <w:pPr>
      <w:widowControl/>
    </w:pPr>
    <w:rPr>
      <w:rFonts w:eastAsia="Times New Roman"/>
      <w:color w:val="auto"/>
    </w:rPr>
  </w:style>
  <w:style w:type="paragraph" w:customStyle="1" w:styleId="CM6">
    <w:name w:val="CM6"/>
    <w:basedOn w:val="Default"/>
    <w:next w:val="Default"/>
    <w:rsid w:val="00270A87"/>
    <w:pPr>
      <w:widowControl/>
      <w:spacing w:line="283" w:lineRule="atLeast"/>
    </w:pPr>
    <w:rPr>
      <w:rFonts w:eastAsia="Times New Roman"/>
      <w:color w:val="auto"/>
    </w:rPr>
  </w:style>
  <w:style w:type="paragraph" w:customStyle="1" w:styleId="CM3">
    <w:name w:val="CM3"/>
    <w:basedOn w:val="Default"/>
    <w:next w:val="Default"/>
    <w:rsid w:val="00270A87"/>
    <w:pPr>
      <w:widowControl/>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1711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Travis Streetman</cp:lastModifiedBy>
  <cp:revision>2</cp:revision>
  <cp:lastPrinted>2007-02-27T20:16:00Z</cp:lastPrinted>
  <dcterms:created xsi:type="dcterms:W3CDTF">2020-12-16T18:01:00Z</dcterms:created>
  <dcterms:modified xsi:type="dcterms:W3CDTF">2020-12-16T18:01:00Z</dcterms:modified>
</cp:coreProperties>
</file>