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9D" w:rsidRPr="00304D35" w:rsidRDefault="002B3749" w:rsidP="00301B0C">
      <w:pPr>
        <w:pStyle w:val="Heading1"/>
        <w:jc w:val="both"/>
        <w:rPr>
          <w:rFonts w:ascii="Arial" w:hAnsi="Arial" w:cs="Arial"/>
          <w:sz w:val="24"/>
        </w:rPr>
      </w:pPr>
      <w:bookmarkStart w:id="0" w:name="_GoBack"/>
      <w:bookmarkEnd w:id="0"/>
      <w:r w:rsidRPr="00304D35">
        <w:rPr>
          <w:rFonts w:ascii="Arial" w:hAnsi="Arial" w:cs="Arial"/>
          <w:sz w:val="24"/>
        </w:rPr>
        <w:t>Unit Secretary</w:t>
      </w:r>
      <w:r w:rsidR="00961B99" w:rsidRPr="00304D35">
        <w:rPr>
          <w:rFonts w:ascii="Arial" w:hAnsi="Arial" w:cs="Arial"/>
          <w:sz w:val="24"/>
        </w:rPr>
        <w:tab/>
      </w:r>
      <w:r w:rsidR="00961B99" w:rsidRPr="00304D35">
        <w:rPr>
          <w:rFonts w:ascii="Arial" w:hAnsi="Arial" w:cs="Arial"/>
          <w:sz w:val="24"/>
        </w:rPr>
        <w:tab/>
      </w:r>
      <w:r w:rsidR="00865C96" w:rsidRPr="00304D35">
        <w:rPr>
          <w:rFonts w:ascii="Arial" w:hAnsi="Arial" w:cs="Arial"/>
          <w:sz w:val="24"/>
        </w:rPr>
        <w:t xml:space="preserve"> </w:t>
      </w:r>
      <w:r w:rsidRPr="00304D35">
        <w:rPr>
          <w:rFonts w:ascii="Arial" w:hAnsi="Arial" w:cs="Arial"/>
          <w:sz w:val="24"/>
        </w:rPr>
        <w:tab/>
      </w:r>
      <w:r w:rsidR="00627490" w:rsidRPr="00304D35">
        <w:rPr>
          <w:rFonts w:ascii="Arial" w:hAnsi="Arial" w:cs="Arial"/>
          <w:sz w:val="24"/>
        </w:rPr>
        <w:t xml:space="preserve"> </w:t>
      </w:r>
    </w:p>
    <w:p w:rsidR="008C6207" w:rsidRPr="00304D35" w:rsidRDefault="008C6207" w:rsidP="00301B0C">
      <w:pPr>
        <w:pStyle w:val="Heading1"/>
        <w:jc w:val="both"/>
        <w:rPr>
          <w:rFonts w:ascii="Times New Roman" w:hAnsi="Times New Roman"/>
          <w:sz w:val="24"/>
        </w:rPr>
      </w:pPr>
    </w:p>
    <w:p w:rsidR="00304D35" w:rsidRDefault="008C6207" w:rsidP="00304D35">
      <w:pPr>
        <w:pStyle w:val="NormalWeb"/>
        <w:spacing w:before="0" w:beforeAutospacing="0" w:after="0" w:afterAutospacing="0"/>
        <w:rPr>
          <w:rFonts w:ascii="Arial" w:hAnsi="Arial" w:cs="Arial"/>
          <w:color w:val="000000"/>
        </w:rPr>
      </w:pPr>
      <w:r w:rsidRPr="00304D35">
        <w:rPr>
          <w:rFonts w:ascii="Arial" w:hAnsi="Arial" w:cs="Arial"/>
          <w:b/>
          <w:bCs/>
          <w:color w:val="000000"/>
        </w:rPr>
        <w:t>Immediate Opening for Full-time opportunities:</w:t>
      </w:r>
    </w:p>
    <w:p w:rsidR="00304D35" w:rsidRDefault="00304D35" w:rsidP="00304D35">
      <w:pPr>
        <w:pStyle w:val="NormalWeb"/>
        <w:spacing w:before="0" w:beforeAutospacing="0" w:after="0" w:afterAutospacing="0"/>
        <w:rPr>
          <w:rFonts w:ascii="Arial" w:hAnsi="Arial" w:cs="Arial"/>
          <w:color w:val="000000"/>
        </w:rPr>
      </w:pPr>
    </w:p>
    <w:p w:rsidR="008C6207" w:rsidRPr="00304D35" w:rsidRDefault="008C6207" w:rsidP="00304D35">
      <w:pPr>
        <w:pStyle w:val="NormalWeb"/>
        <w:spacing w:before="0" w:beforeAutospacing="0" w:after="0" w:afterAutospacing="0"/>
        <w:rPr>
          <w:rFonts w:ascii="Arial" w:hAnsi="Arial" w:cs="Arial"/>
          <w:color w:val="000000"/>
        </w:rPr>
      </w:pPr>
      <w:r w:rsidRPr="00304D35">
        <w:rPr>
          <w:rFonts w:ascii="Arial" w:hAnsi="Arial" w:cs="Arial"/>
          <w:color w:val="000000"/>
        </w:rPr>
        <w:t xml:space="preserve">The primary purpose of your job position is to assist the Nurse Supervisor/Charge Nurse in their day to day recording and charting of medical or administrative information in accordance with current federal, state, and local standards, guidelines, and regulations that govern medical records, and as may be required by the Director of Nursing (DON), to ensure that our medical records are maintained in an informative and descriptive manner. As </w:t>
      </w:r>
      <w:r w:rsidRPr="00304D35">
        <w:rPr>
          <w:rFonts w:ascii="Arial" w:hAnsi="Arial" w:cs="Arial"/>
          <w:b/>
          <w:bCs/>
          <w:color w:val="000000"/>
        </w:rPr>
        <w:t>Unit Secretary</w:t>
      </w:r>
      <w:r w:rsidRPr="00304D35">
        <w:rPr>
          <w:rFonts w:ascii="Arial" w:hAnsi="Arial" w:cs="Arial"/>
          <w:color w:val="000000"/>
        </w:rPr>
        <w:t xml:space="preserve"> you are delegated the administrative authority, responsibility, and accountability necessary for carrying out your assigned duties.</w:t>
      </w:r>
    </w:p>
    <w:p w:rsidR="00304D35" w:rsidRDefault="00304D35" w:rsidP="008C6207">
      <w:pPr>
        <w:pStyle w:val="NormalWeb"/>
        <w:spacing w:before="0" w:beforeAutospacing="0" w:after="0" w:afterAutospacing="0"/>
        <w:rPr>
          <w:rFonts w:ascii="Arial" w:hAnsi="Arial" w:cs="Arial"/>
          <w:b/>
          <w:bCs/>
          <w:color w:val="000000"/>
        </w:rPr>
      </w:pPr>
    </w:p>
    <w:p w:rsidR="008C6207" w:rsidRPr="00304D35" w:rsidRDefault="008C6207" w:rsidP="008C6207">
      <w:pPr>
        <w:pStyle w:val="NormalWeb"/>
        <w:spacing w:before="0" w:beforeAutospacing="0" w:after="0" w:afterAutospacing="0"/>
        <w:rPr>
          <w:rFonts w:ascii="Arial" w:hAnsi="Arial" w:cs="Arial"/>
          <w:color w:val="000000"/>
        </w:rPr>
      </w:pPr>
      <w:r w:rsidRPr="00304D35">
        <w:rPr>
          <w:rFonts w:ascii="Arial" w:hAnsi="Arial" w:cs="Arial"/>
          <w:b/>
          <w:bCs/>
          <w:color w:val="000000"/>
        </w:rPr>
        <w:t>Benefits of Full-Time Employment</w:t>
      </w:r>
      <w:proofErr w:type="gramStart"/>
      <w:r w:rsidRPr="00304D35">
        <w:rPr>
          <w:rFonts w:ascii="Arial" w:hAnsi="Arial" w:cs="Arial"/>
          <w:b/>
          <w:bCs/>
          <w:color w:val="000000"/>
        </w:rPr>
        <w:t>:</w:t>
      </w:r>
      <w:proofErr w:type="gramEnd"/>
      <w:r w:rsidRPr="00304D35">
        <w:rPr>
          <w:rFonts w:ascii="Arial" w:hAnsi="Arial" w:cs="Arial"/>
          <w:color w:val="000000"/>
        </w:rPr>
        <w:br/>
        <w:t>Comprehensive Health, Dental, and Vision coverage; short and long term disability; pension plans available to those who qualify.</w:t>
      </w:r>
    </w:p>
    <w:p w:rsidR="008C6207" w:rsidRPr="00304D35" w:rsidRDefault="008C6207" w:rsidP="008C6207">
      <w:pPr>
        <w:pStyle w:val="NormalWeb"/>
        <w:spacing w:before="0" w:beforeAutospacing="0" w:after="0" w:afterAutospacing="0"/>
        <w:rPr>
          <w:rFonts w:ascii="Arial" w:hAnsi="Arial" w:cs="Arial"/>
          <w:color w:val="000000"/>
        </w:rPr>
      </w:pPr>
    </w:p>
    <w:p w:rsidR="008C6207" w:rsidRPr="00304D35" w:rsidRDefault="008C6207" w:rsidP="008C6207">
      <w:pPr>
        <w:pStyle w:val="NormalWeb"/>
        <w:spacing w:before="0" w:beforeAutospacing="0" w:after="0" w:afterAutospacing="0"/>
        <w:rPr>
          <w:rFonts w:ascii="Arial" w:hAnsi="Arial" w:cs="Arial"/>
          <w:color w:val="000000"/>
        </w:rPr>
      </w:pPr>
      <w:r w:rsidRPr="00304D35">
        <w:rPr>
          <w:rFonts w:ascii="Arial" w:hAnsi="Arial" w:cs="Arial"/>
          <w:color w:val="000000"/>
        </w:rPr>
        <w:t>Competitive salary and bonuses.</w:t>
      </w:r>
    </w:p>
    <w:p w:rsidR="002B3749" w:rsidRPr="00304D35" w:rsidRDefault="002B3749" w:rsidP="008C33F8">
      <w:pPr>
        <w:jc w:val="both"/>
      </w:pPr>
    </w:p>
    <w:p w:rsidR="00304D35" w:rsidRPr="00304D35" w:rsidRDefault="00304D35" w:rsidP="00304D35">
      <w:pPr>
        <w:pStyle w:val="BodyText2"/>
        <w:spacing w:after="0" w:line="240" w:lineRule="auto"/>
        <w:jc w:val="both"/>
        <w:rPr>
          <w:rFonts w:ascii="Arial" w:hAnsi="Arial" w:cs="Arial"/>
          <w:b/>
          <w:bCs/>
          <w:color w:val="000000"/>
          <w:shd w:val="clear" w:color="auto" w:fill="FFFFFF"/>
        </w:rPr>
      </w:pPr>
      <w:r w:rsidRPr="00304D35">
        <w:rPr>
          <w:rFonts w:ascii="Arial" w:hAnsi="Arial" w:cs="Arial"/>
          <w:b/>
          <w:bCs/>
          <w:color w:val="000000"/>
          <w:shd w:val="clear" w:color="auto" w:fill="FFFFFF"/>
        </w:rPr>
        <w:t>Role and Responsibility:</w:t>
      </w:r>
    </w:p>
    <w:p w:rsidR="00304D35" w:rsidRPr="00304D35" w:rsidRDefault="00304D35" w:rsidP="00304D35">
      <w:pPr>
        <w:pStyle w:val="BodyText2"/>
        <w:spacing w:after="0" w:line="240" w:lineRule="auto"/>
        <w:jc w:val="both"/>
        <w:rPr>
          <w:rFonts w:ascii="Arial" w:hAnsi="Arial" w:cs="Arial"/>
        </w:rPr>
      </w:pPr>
    </w:p>
    <w:p w:rsidR="002B3749" w:rsidRPr="00304D35" w:rsidRDefault="002B3749" w:rsidP="002B3749">
      <w:pPr>
        <w:pStyle w:val="BodyText2"/>
        <w:numPr>
          <w:ilvl w:val="0"/>
          <w:numId w:val="37"/>
        </w:numPr>
        <w:spacing w:after="0" w:line="240" w:lineRule="auto"/>
        <w:jc w:val="both"/>
        <w:rPr>
          <w:rFonts w:ascii="Arial" w:hAnsi="Arial" w:cs="Arial"/>
        </w:rPr>
      </w:pPr>
      <w:r w:rsidRPr="00304D35">
        <w:rPr>
          <w:rFonts w:ascii="Arial" w:hAnsi="Arial" w:cs="Arial"/>
        </w:rPr>
        <w:t>Record medical and administrative information in accordance with our established charted and documentation policies and procedures.</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Maintain an up to date roster of residents for your assigned unit.</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Answer telephone, page calls; deliver messages to residents, etc., as necessary.</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Answer call light and respond to requests from the residents.</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Review Daily Care Records, Rehab Sheets, Treatment Records and Restraint Records for completion.  Notify CNA of omissions. Report to Unit Coordinator if omissions are not corrected.</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Forward new diet orders and/or diet changes to the Food Service Director (Dietary Manager).</w:t>
      </w:r>
    </w:p>
    <w:p w:rsidR="002B3749" w:rsidRPr="00304D35" w:rsidRDefault="002B3749" w:rsidP="002B3749">
      <w:pPr>
        <w:pStyle w:val="ListParagraph"/>
        <w:numPr>
          <w:ilvl w:val="0"/>
          <w:numId w:val="37"/>
        </w:numPr>
        <w:jc w:val="both"/>
        <w:rPr>
          <w:rFonts w:ascii="Arial" w:hAnsi="Arial" w:cs="Arial"/>
        </w:rPr>
      </w:pPr>
      <w:r w:rsidRPr="00304D35">
        <w:rPr>
          <w:rFonts w:ascii="Arial" w:hAnsi="Arial" w:cs="Arial"/>
        </w:rPr>
        <w:t>Assist in arranging for transportation, packing residents’ belongings, escorting them to discharge/transfer area, loading, etc., as necessary.</w:t>
      </w:r>
    </w:p>
    <w:p w:rsidR="008C6207" w:rsidRPr="00304D35" w:rsidRDefault="008C6207" w:rsidP="002B3749">
      <w:pPr>
        <w:pStyle w:val="ListParagraph"/>
        <w:numPr>
          <w:ilvl w:val="0"/>
          <w:numId w:val="37"/>
        </w:numPr>
        <w:jc w:val="both"/>
        <w:rPr>
          <w:rFonts w:ascii="Arial" w:hAnsi="Arial" w:cs="Arial"/>
        </w:rPr>
      </w:pPr>
      <w:r w:rsidRPr="00304D35">
        <w:rPr>
          <w:rFonts w:ascii="Arial" w:hAnsi="Arial" w:cs="Arial"/>
        </w:rPr>
        <w:t>Other duties assigned</w:t>
      </w:r>
      <w:r w:rsidR="00304D35" w:rsidRPr="00304D35">
        <w:rPr>
          <w:rFonts w:ascii="Arial" w:hAnsi="Arial" w:cs="Arial"/>
        </w:rPr>
        <w:t xml:space="preserve"> as needed.</w:t>
      </w:r>
      <w:r w:rsidRPr="00304D35">
        <w:rPr>
          <w:rFonts w:ascii="Arial" w:hAnsi="Arial" w:cs="Arial"/>
        </w:rPr>
        <w:t xml:space="preserve"> </w:t>
      </w:r>
    </w:p>
    <w:p w:rsidR="008C33F8" w:rsidRPr="00304D35" w:rsidRDefault="008C33F8" w:rsidP="008C33F8">
      <w:pPr>
        <w:jc w:val="both"/>
        <w:rPr>
          <w:rFonts w:ascii="Arial" w:hAnsi="Arial" w:cs="Arial"/>
        </w:rPr>
      </w:pPr>
    </w:p>
    <w:p w:rsidR="008C33F8" w:rsidRPr="00304D35" w:rsidRDefault="00304D35" w:rsidP="008C33F8">
      <w:pPr>
        <w:jc w:val="both"/>
        <w:rPr>
          <w:rFonts w:ascii="Arial" w:hAnsi="Arial" w:cs="Arial"/>
          <w:b/>
        </w:rPr>
      </w:pPr>
      <w:r w:rsidRPr="00304D35">
        <w:rPr>
          <w:rFonts w:ascii="Arial" w:hAnsi="Arial" w:cs="Arial"/>
          <w:b/>
        </w:rPr>
        <w:t>Qualifications</w:t>
      </w:r>
      <w:r w:rsidR="00D57E09" w:rsidRPr="00304D35">
        <w:rPr>
          <w:rFonts w:ascii="Arial" w:hAnsi="Arial" w:cs="Arial"/>
          <w:b/>
        </w:rPr>
        <w:t>:</w:t>
      </w:r>
    </w:p>
    <w:p w:rsidR="00301B0C" w:rsidRPr="00304D35" w:rsidRDefault="00301B0C" w:rsidP="008C33F8">
      <w:pPr>
        <w:jc w:val="both"/>
        <w:rPr>
          <w:b/>
          <w:u w:val="single"/>
        </w:rPr>
      </w:pPr>
    </w:p>
    <w:p w:rsidR="00301B0C" w:rsidRPr="00304D35" w:rsidRDefault="008C6207" w:rsidP="00262CF7">
      <w:pPr>
        <w:pStyle w:val="ListParagraph"/>
        <w:numPr>
          <w:ilvl w:val="0"/>
          <w:numId w:val="29"/>
        </w:numPr>
        <w:jc w:val="both"/>
        <w:rPr>
          <w:rFonts w:ascii="Arial" w:hAnsi="Arial" w:cs="Arial"/>
        </w:rPr>
      </w:pPr>
      <w:r w:rsidRPr="00304D35">
        <w:rPr>
          <w:rFonts w:ascii="Arial" w:hAnsi="Arial" w:cs="Arial"/>
        </w:rPr>
        <w:t>M</w:t>
      </w:r>
      <w:r w:rsidR="00304D35">
        <w:rPr>
          <w:rFonts w:ascii="Arial" w:hAnsi="Arial" w:cs="Arial"/>
        </w:rPr>
        <w:t>ust have strong organizational</w:t>
      </w:r>
      <w:r w:rsidR="00953063">
        <w:rPr>
          <w:rFonts w:ascii="Arial" w:hAnsi="Arial" w:cs="Arial"/>
        </w:rPr>
        <w:t xml:space="preserve"> skills and people oriented.</w:t>
      </w:r>
    </w:p>
    <w:p w:rsidR="006D5B9D" w:rsidRPr="00304D35" w:rsidRDefault="006D5B9D" w:rsidP="006D5B9D">
      <w:pPr>
        <w:numPr>
          <w:ilvl w:val="0"/>
          <w:numId w:val="29"/>
        </w:numPr>
        <w:jc w:val="both"/>
        <w:rPr>
          <w:rFonts w:ascii="Arial" w:hAnsi="Arial" w:cs="Arial"/>
          <w:u w:val="single"/>
        </w:rPr>
      </w:pPr>
      <w:r w:rsidRPr="00304D35">
        <w:rPr>
          <w:rFonts w:ascii="Arial" w:hAnsi="Arial" w:cs="Arial"/>
        </w:rPr>
        <w:t>Must be flexible in willingness and ability to work beyond normal duty hours, including weekends, and in other situations as needed to meet the requirements of Magnolia Manor residents.</w:t>
      </w:r>
    </w:p>
    <w:p w:rsidR="002B3749" w:rsidRPr="00304D35" w:rsidRDefault="002B3749" w:rsidP="002B3749">
      <w:pPr>
        <w:pStyle w:val="ListParagraph"/>
        <w:numPr>
          <w:ilvl w:val="0"/>
          <w:numId w:val="23"/>
        </w:numPr>
        <w:jc w:val="both"/>
        <w:rPr>
          <w:rFonts w:ascii="Arial" w:hAnsi="Arial" w:cs="Arial"/>
        </w:rPr>
      </w:pPr>
      <w:r w:rsidRPr="00304D35">
        <w:rPr>
          <w:rFonts w:ascii="Arial" w:hAnsi="Arial" w:cs="Arial"/>
        </w:rPr>
        <w:t>Must have High School Diploma or its equivalent.</w:t>
      </w:r>
    </w:p>
    <w:p w:rsidR="008C33F8" w:rsidRPr="00304D35" w:rsidRDefault="008C33F8" w:rsidP="00301B0C">
      <w:pPr>
        <w:pStyle w:val="ListParagraph"/>
        <w:jc w:val="both"/>
      </w:pPr>
    </w:p>
    <w:sectPr w:rsidR="008C33F8" w:rsidRPr="00304D35" w:rsidSect="00AB6E96">
      <w:footerReference w:type="even" r:id="rId7"/>
      <w:footerReference w:type="default" r:id="rId8"/>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FA" w:rsidRDefault="009A32FA">
      <w:r>
        <w:separator/>
      </w:r>
    </w:p>
  </w:endnote>
  <w:endnote w:type="continuationSeparator" w:id="0">
    <w:p w:rsidR="009A32FA" w:rsidRDefault="009A3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F7" w:rsidRDefault="00262CF7"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F7" w:rsidRDefault="00262CF7" w:rsidP="00AB6E96">
    <w:pPr>
      <w:pStyle w:val="Footer"/>
      <w:pBdr>
        <w:top w:val="thinThickSmallGap" w:sz="12" w:space="1" w:color="auto"/>
      </w:pBdr>
      <w:jc w:val="center"/>
    </w:pPr>
    <w:r>
      <w:t>M</w:t>
    </w:r>
    <w:r w:rsidR="00336322">
      <w:t xml:space="preserve">agnolia Manor </w:t>
    </w:r>
    <w:r>
      <w:tab/>
    </w:r>
    <w:r>
      <w:tab/>
      <w:t xml:space="preserve">Page | </w:t>
    </w:r>
    <w:r>
      <w:fldChar w:fldCharType="begin"/>
    </w:r>
    <w:r>
      <w:instrText xml:space="preserve"> PAGE   \* MERGEFORMAT </w:instrText>
    </w:r>
    <w:r>
      <w:fldChar w:fldCharType="separate"/>
    </w:r>
    <w:r w:rsidR="00953063">
      <w:rPr>
        <w:noProof/>
      </w:rPr>
      <w:t>1</w:t>
    </w:r>
    <w:r>
      <w:rPr>
        <w:noProof/>
      </w:rPr>
      <w:fldChar w:fldCharType="end"/>
    </w:r>
    <w:r>
      <w:t xml:space="preserve"> </w:t>
    </w:r>
  </w:p>
  <w:p w:rsidR="00262CF7" w:rsidRDefault="00262CF7"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FA" w:rsidRDefault="009A32FA">
      <w:r>
        <w:separator/>
      </w:r>
    </w:p>
  </w:footnote>
  <w:footnote w:type="continuationSeparator" w:id="0">
    <w:p w:rsidR="009A32FA" w:rsidRDefault="009A3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D32"/>
    <w:multiLevelType w:val="hybridMultilevel"/>
    <w:tmpl w:val="262EF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00A74B0"/>
    <w:multiLevelType w:val="hybridMultilevel"/>
    <w:tmpl w:val="8B4A3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3B78"/>
    <w:multiLevelType w:val="hybridMultilevel"/>
    <w:tmpl w:val="63EA64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17224"/>
    <w:multiLevelType w:val="hybridMultilevel"/>
    <w:tmpl w:val="338CE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A7D46"/>
    <w:multiLevelType w:val="hybridMultilevel"/>
    <w:tmpl w:val="7DAA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F7817"/>
    <w:multiLevelType w:val="hybridMultilevel"/>
    <w:tmpl w:val="9AC60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11E8A"/>
    <w:multiLevelType w:val="hybridMultilevel"/>
    <w:tmpl w:val="AD6CB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997A63"/>
    <w:multiLevelType w:val="hybridMultilevel"/>
    <w:tmpl w:val="D906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141EB"/>
    <w:multiLevelType w:val="hybridMultilevel"/>
    <w:tmpl w:val="0B94A6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EB2098"/>
    <w:multiLevelType w:val="hybridMultilevel"/>
    <w:tmpl w:val="2F1C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E4631"/>
    <w:multiLevelType w:val="hybridMultilevel"/>
    <w:tmpl w:val="0DF4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46A71"/>
    <w:multiLevelType w:val="hybridMultilevel"/>
    <w:tmpl w:val="96F26D8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98E436E"/>
    <w:multiLevelType w:val="hybridMultilevel"/>
    <w:tmpl w:val="1A186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7F7E"/>
    <w:multiLevelType w:val="hybridMultilevel"/>
    <w:tmpl w:val="D590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DB4C9F"/>
    <w:multiLevelType w:val="hybridMultilevel"/>
    <w:tmpl w:val="5164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17B1B"/>
    <w:multiLevelType w:val="hybridMultilevel"/>
    <w:tmpl w:val="25B645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B802646"/>
    <w:multiLevelType w:val="multilevel"/>
    <w:tmpl w:val="EB98D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32D94"/>
    <w:multiLevelType w:val="hybridMultilevel"/>
    <w:tmpl w:val="A47CB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B5560"/>
    <w:multiLevelType w:val="hybridMultilevel"/>
    <w:tmpl w:val="1E4E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B71A9"/>
    <w:multiLevelType w:val="hybridMultilevel"/>
    <w:tmpl w:val="2628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96153"/>
    <w:multiLevelType w:val="hybridMultilevel"/>
    <w:tmpl w:val="42A8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C37D4"/>
    <w:multiLevelType w:val="hybridMultilevel"/>
    <w:tmpl w:val="E9C60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F0B0E"/>
    <w:multiLevelType w:val="hybridMultilevel"/>
    <w:tmpl w:val="71D0BA5C"/>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5D584857"/>
    <w:multiLevelType w:val="hybridMultilevel"/>
    <w:tmpl w:val="F1FA9A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96358E"/>
    <w:multiLevelType w:val="hybridMultilevel"/>
    <w:tmpl w:val="8C6228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324BE8"/>
    <w:multiLevelType w:val="hybridMultilevel"/>
    <w:tmpl w:val="8EA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456A4B"/>
    <w:multiLevelType w:val="hybridMultilevel"/>
    <w:tmpl w:val="03A09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948350D"/>
    <w:multiLevelType w:val="hybridMultilevel"/>
    <w:tmpl w:val="C4744A82"/>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0" w15:restartNumberingAfterBreak="0">
    <w:nsid w:val="69FE7399"/>
    <w:multiLevelType w:val="hybridMultilevel"/>
    <w:tmpl w:val="2C08A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93F55"/>
    <w:multiLevelType w:val="hybridMultilevel"/>
    <w:tmpl w:val="B76A0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03A3D"/>
    <w:multiLevelType w:val="hybridMultilevel"/>
    <w:tmpl w:val="E3D4F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6D5743"/>
    <w:multiLevelType w:val="hybridMultilevel"/>
    <w:tmpl w:val="FB08F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E0734"/>
    <w:multiLevelType w:val="hybridMultilevel"/>
    <w:tmpl w:val="0BEC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A551DB"/>
    <w:multiLevelType w:val="hybridMultilevel"/>
    <w:tmpl w:val="0466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33BF9"/>
    <w:multiLevelType w:val="hybridMultilevel"/>
    <w:tmpl w:val="FC5A94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7"/>
  </w:num>
  <w:num w:numId="4">
    <w:abstractNumId w:val="30"/>
  </w:num>
  <w:num w:numId="5">
    <w:abstractNumId w:val="26"/>
  </w:num>
  <w:num w:numId="6">
    <w:abstractNumId w:val="25"/>
  </w:num>
  <w:num w:numId="7">
    <w:abstractNumId w:val="2"/>
  </w:num>
  <w:num w:numId="8">
    <w:abstractNumId w:val="15"/>
  </w:num>
  <w:num w:numId="9">
    <w:abstractNumId w:val="8"/>
  </w:num>
  <w:num w:numId="10">
    <w:abstractNumId w:val="12"/>
  </w:num>
  <w:num w:numId="11">
    <w:abstractNumId w:val="6"/>
  </w:num>
  <w:num w:numId="12">
    <w:abstractNumId w:val="31"/>
  </w:num>
  <w:num w:numId="13">
    <w:abstractNumId w:val="29"/>
  </w:num>
  <w:num w:numId="14">
    <w:abstractNumId w:val="32"/>
  </w:num>
  <w:num w:numId="15">
    <w:abstractNumId w:val="4"/>
  </w:num>
  <w:num w:numId="16">
    <w:abstractNumId w:val="10"/>
  </w:num>
  <w:num w:numId="17">
    <w:abstractNumId w:val="9"/>
  </w:num>
  <w:num w:numId="18">
    <w:abstractNumId w:val="3"/>
  </w:num>
  <w:num w:numId="19">
    <w:abstractNumId w:val="18"/>
  </w:num>
  <w:num w:numId="20">
    <w:abstractNumId w:val="33"/>
  </w:num>
  <w:num w:numId="21">
    <w:abstractNumId w:val="22"/>
  </w:num>
  <w:num w:numId="22">
    <w:abstractNumId w:val="5"/>
  </w:num>
  <w:num w:numId="23">
    <w:abstractNumId w:val="1"/>
  </w:num>
  <w:num w:numId="24">
    <w:abstractNumId w:val="35"/>
  </w:num>
  <w:num w:numId="25">
    <w:abstractNumId w:val="27"/>
  </w:num>
  <w:num w:numId="26">
    <w:abstractNumId w:val="20"/>
  </w:num>
  <w:num w:numId="27">
    <w:abstractNumId w:val="17"/>
  </w:num>
  <w:num w:numId="28">
    <w:abstractNumId w:val="23"/>
  </w:num>
  <w:num w:numId="29">
    <w:abstractNumId w:val="21"/>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19"/>
  </w:num>
  <w:num w:numId="35">
    <w:abstractNumId w:val="14"/>
  </w:num>
  <w:num w:numId="36">
    <w:abstractNumId w:val="34"/>
  </w:num>
  <w:num w:numId="3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33B"/>
    <w:rsid w:val="000055E1"/>
    <w:rsid w:val="00060CBE"/>
    <w:rsid w:val="00086DA3"/>
    <w:rsid w:val="000A58E4"/>
    <w:rsid w:val="000B7522"/>
    <w:rsid w:val="000E2DFA"/>
    <w:rsid w:val="000E4DE7"/>
    <w:rsid w:val="00100BB8"/>
    <w:rsid w:val="00107EE5"/>
    <w:rsid w:val="00112123"/>
    <w:rsid w:val="001300B5"/>
    <w:rsid w:val="001610CB"/>
    <w:rsid w:val="00182B01"/>
    <w:rsid w:val="00184CEB"/>
    <w:rsid w:val="001850DE"/>
    <w:rsid w:val="001A15C9"/>
    <w:rsid w:val="001A27F2"/>
    <w:rsid w:val="001A54D4"/>
    <w:rsid w:val="001C33BB"/>
    <w:rsid w:val="001E2150"/>
    <w:rsid w:val="001F0647"/>
    <w:rsid w:val="001F54F3"/>
    <w:rsid w:val="002214F3"/>
    <w:rsid w:val="00230745"/>
    <w:rsid w:val="0025540B"/>
    <w:rsid w:val="00262CF7"/>
    <w:rsid w:val="00265196"/>
    <w:rsid w:val="00283806"/>
    <w:rsid w:val="002A201F"/>
    <w:rsid w:val="002B3749"/>
    <w:rsid w:val="002D7D54"/>
    <w:rsid w:val="002F366A"/>
    <w:rsid w:val="002F445C"/>
    <w:rsid w:val="00301B0C"/>
    <w:rsid w:val="00304D35"/>
    <w:rsid w:val="00311ADB"/>
    <w:rsid w:val="00336322"/>
    <w:rsid w:val="00355DB3"/>
    <w:rsid w:val="00362E41"/>
    <w:rsid w:val="00367BFD"/>
    <w:rsid w:val="00395969"/>
    <w:rsid w:val="00395DA2"/>
    <w:rsid w:val="00400E88"/>
    <w:rsid w:val="00411BC2"/>
    <w:rsid w:val="00415BDD"/>
    <w:rsid w:val="00415FA7"/>
    <w:rsid w:val="004206C2"/>
    <w:rsid w:val="00427EAA"/>
    <w:rsid w:val="00433A45"/>
    <w:rsid w:val="004430F6"/>
    <w:rsid w:val="00444BEA"/>
    <w:rsid w:val="00450DE2"/>
    <w:rsid w:val="00464004"/>
    <w:rsid w:val="004B09C9"/>
    <w:rsid w:val="004B55AD"/>
    <w:rsid w:val="004C3491"/>
    <w:rsid w:val="004E16A6"/>
    <w:rsid w:val="00507075"/>
    <w:rsid w:val="00536F4C"/>
    <w:rsid w:val="00545BD9"/>
    <w:rsid w:val="0055633B"/>
    <w:rsid w:val="005630E7"/>
    <w:rsid w:val="0056685E"/>
    <w:rsid w:val="00580973"/>
    <w:rsid w:val="00595E09"/>
    <w:rsid w:val="005A0BF2"/>
    <w:rsid w:val="005C34DB"/>
    <w:rsid w:val="005E53E2"/>
    <w:rsid w:val="005E6D01"/>
    <w:rsid w:val="005F7287"/>
    <w:rsid w:val="00604B02"/>
    <w:rsid w:val="0061418F"/>
    <w:rsid w:val="0062159B"/>
    <w:rsid w:val="00625420"/>
    <w:rsid w:val="00627490"/>
    <w:rsid w:val="00634E85"/>
    <w:rsid w:val="0068582B"/>
    <w:rsid w:val="006A610A"/>
    <w:rsid w:val="006D5B9D"/>
    <w:rsid w:val="006E5315"/>
    <w:rsid w:val="006E6E8C"/>
    <w:rsid w:val="00717807"/>
    <w:rsid w:val="00720C64"/>
    <w:rsid w:val="00726113"/>
    <w:rsid w:val="00726ADB"/>
    <w:rsid w:val="007361E3"/>
    <w:rsid w:val="00782F82"/>
    <w:rsid w:val="007B4900"/>
    <w:rsid w:val="007D1A39"/>
    <w:rsid w:val="007E417C"/>
    <w:rsid w:val="007F47C7"/>
    <w:rsid w:val="00806A28"/>
    <w:rsid w:val="00850A63"/>
    <w:rsid w:val="00865C96"/>
    <w:rsid w:val="00876609"/>
    <w:rsid w:val="008818A0"/>
    <w:rsid w:val="008B1E61"/>
    <w:rsid w:val="008B5657"/>
    <w:rsid w:val="008C33F8"/>
    <w:rsid w:val="008C55FF"/>
    <w:rsid w:val="008C6207"/>
    <w:rsid w:val="00906051"/>
    <w:rsid w:val="00907CB4"/>
    <w:rsid w:val="00916A46"/>
    <w:rsid w:val="00916AE2"/>
    <w:rsid w:val="00917C01"/>
    <w:rsid w:val="00923A61"/>
    <w:rsid w:val="009264EC"/>
    <w:rsid w:val="00931843"/>
    <w:rsid w:val="00947AE4"/>
    <w:rsid w:val="00953063"/>
    <w:rsid w:val="00961B99"/>
    <w:rsid w:val="00967F8A"/>
    <w:rsid w:val="00987EE9"/>
    <w:rsid w:val="009950B6"/>
    <w:rsid w:val="009A32FA"/>
    <w:rsid w:val="009B7133"/>
    <w:rsid w:val="009D16EE"/>
    <w:rsid w:val="009F586F"/>
    <w:rsid w:val="00A13DE0"/>
    <w:rsid w:val="00A264E3"/>
    <w:rsid w:val="00A3190A"/>
    <w:rsid w:val="00A54E82"/>
    <w:rsid w:val="00A66729"/>
    <w:rsid w:val="00A76206"/>
    <w:rsid w:val="00A802CF"/>
    <w:rsid w:val="00A92C7E"/>
    <w:rsid w:val="00AA1E25"/>
    <w:rsid w:val="00AB6E96"/>
    <w:rsid w:val="00AC5722"/>
    <w:rsid w:val="00AE2B67"/>
    <w:rsid w:val="00B35D7C"/>
    <w:rsid w:val="00B36308"/>
    <w:rsid w:val="00B5084C"/>
    <w:rsid w:val="00B771BA"/>
    <w:rsid w:val="00BB209E"/>
    <w:rsid w:val="00BB256C"/>
    <w:rsid w:val="00C17B62"/>
    <w:rsid w:val="00C20BDF"/>
    <w:rsid w:val="00C3224E"/>
    <w:rsid w:val="00C93F6F"/>
    <w:rsid w:val="00CD42F7"/>
    <w:rsid w:val="00D137C0"/>
    <w:rsid w:val="00D1464C"/>
    <w:rsid w:val="00D37769"/>
    <w:rsid w:val="00D46669"/>
    <w:rsid w:val="00D528AA"/>
    <w:rsid w:val="00D57E09"/>
    <w:rsid w:val="00DB162F"/>
    <w:rsid w:val="00DB381F"/>
    <w:rsid w:val="00DB63E3"/>
    <w:rsid w:val="00DC01BB"/>
    <w:rsid w:val="00DC52F8"/>
    <w:rsid w:val="00E00FA3"/>
    <w:rsid w:val="00E2305E"/>
    <w:rsid w:val="00E401DD"/>
    <w:rsid w:val="00EB7D3B"/>
    <w:rsid w:val="00EC23F3"/>
    <w:rsid w:val="00EC4BE3"/>
    <w:rsid w:val="00ED2D09"/>
    <w:rsid w:val="00ED2D1C"/>
    <w:rsid w:val="00EE5C80"/>
    <w:rsid w:val="00EF4E1B"/>
    <w:rsid w:val="00F12542"/>
    <w:rsid w:val="00F25193"/>
    <w:rsid w:val="00F464E6"/>
    <w:rsid w:val="00F508B0"/>
    <w:rsid w:val="00F640FF"/>
    <w:rsid w:val="00F71731"/>
    <w:rsid w:val="00F71C36"/>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AEF98FD-F5C9-4047-A8BE-BC10AF0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44BEA"/>
    <w:pPr>
      <w:keepNext/>
      <w:outlineLvl w:val="0"/>
    </w:pPr>
    <w:rPr>
      <w:rFonts w:ascii="Georgia" w:hAnsi="Georgia"/>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character" w:customStyle="1" w:styleId="Heading1Char">
    <w:name w:val="Heading 1 Char"/>
    <w:basedOn w:val="DefaultParagraphFont"/>
    <w:link w:val="Heading1"/>
    <w:rsid w:val="00444BEA"/>
    <w:rPr>
      <w:rFonts w:ascii="Georgia" w:hAnsi="Georgia"/>
      <w:b/>
      <w:bCs/>
      <w:sz w:val="28"/>
      <w:szCs w:val="24"/>
    </w:rPr>
  </w:style>
  <w:style w:type="paragraph" w:customStyle="1" w:styleId="Default">
    <w:name w:val="Default"/>
    <w:rsid w:val="00444BEA"/>
    <w:pPr>
      <w:autoSpaceDE w:val="0"/>
      <w:autoSpaceDN w:val="0"/>
      <w:adjustRightInd w:val="0"/>
    </w:pPr>
    <w:rPr>
      <w:rFonts w:ascii="Georgia" w:eastAsiaTheme="minorHAnsi" w:hAnsi="Georgia" w:cs="Georgia"/>
      <w:color w:val="000000"/>
      <w:sz w:val="24"/>
      <w:szCs w:val="24"/>
    </w:rPr>
  </w:style>
  <w:style w:type="paragraph" w:styleId="BodyText">
    <w:name w:val="Body Text"/>
    <w:basedOn w:val="Normal"/>
    <w:link w:val="BodyTextChar"/>
    <w:rsid w:val="00F640FF"/>
    <w:pPr>
      <w:jc w:val="both"/>
    </w:pPr>
    <w:rPr>
      <w:sz w:val="28"/>
      <w:szCs w:val="20"/>
    </w:rPr>
  </w:style>
  <w:style w:type="character" w:customStyle="1" w:styleId="BodyTextChar">
    <w:name w:val="Body Text Char"/>
    <w:basedOn w:val="DefaultParagraphFont"/>
    <w:link w:val="BodyText"/>
    <w:rsid w:val="00F640FF"/>
    <w:rPr>
      <w:sz w:val="28"/>
    </w:rPr>
  </w:style>
  <w:style w:type="paragraph" w:customStyle="1" w:styleId="CM7">
    <w:name w:val="CM7"/>
    <w:basedOn w:val="Default"/>
    <w:next w:val="Default"/>
    <w:uiPriority w:val="99"/>
    <w:rsid w:val="005630E7"/>
    <w:rPr>
      <w:rFonts w:ascii="Times New Roman" w:eastAsia="Calibri" w:hAnsi="Times New Roman" w:cs="Times New Roman"/>
      <w:color w:val="auto"/>
    </w:rPr>
  </w:style>
  <w:style w:type="paragraph" w:styleId="BodyText2">
    <w:name w:val="Body Text 2"/>
    <w:basedOn w:val="Normal"/>
    <w:link w:val="BodyText2Char"/>
    <w:semiHidden/>
    <w:unhideWhenUsed/>
    <w:rsid w:val="002B3749"/>
    <w:pPr>
      <w:spacing w:after="120" w:line="480" w:lineRule="auto"/>
    </w:pPr>
  </w:style>
  <w:style w:type="character" w:customStyle="1" w:styleId="BodyText2Char">
    <w:name w:val="Body Text 2 Char"/>
    <w:basedOn w:val="DefaultParagraphFont"/>
    <w:link w:val="BodyText2"/>
    <w:semiHidden/>
    <w:rsid w:val="002B3749"/>
    <w:rPr>
      <w:sz w:val="24"/>
      <w:szCs w:val="24"/>
    </w:rPr>
  </w:style>
  <w:style w:type="paragraph" w:styleId="NormalWeb">
    <w:name w:val="Normal (Web)"/>
    <w:basedOn w:val="Normal"/>
    <w:uiPriority w:val="99"/>
    <w:semiHidden/>
    <w:unhideWhenUsed/>
    <w:rsid w:val="008C62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2013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Molly George</cp:lastModifiedBy>
  <cp:revision>2</cp:revision>
  <cp:lastPrinted>2007-02-27T20:16:00Z</cp:lastPrinted>
  <dcterms:created xsi:type="dcterms:W3CDTF">2018-09-07T17:14:00Z</dcterms:created>
  <dcterms:modified xsi:type="dcterms:W3CDTF">2018-09-07T17:14:00Z</dcterms:modified>
</cp:coreProperties>
</file>